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09" w:rsidRDefault="00CA4B09" w:rsidP="00820AA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AAE" w:rsidRPr="002409AA" w:rsidRDefault="00CA4B09" w:rsidP="002409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9AA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:rsidR="00CA4B09" w:rsidRPr="002409AA" w:rsidRDefault="00CA4B09" w:rsidP="00CA4B09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9AA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</w:p>
    <w:p w:rsidR="002409AA" w:rsidRPr="002409AA" w:rsidRDefault="002409AA" w:rsidP="002409AA">
      <w:pPr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zh-CN"/>
        </w:rPr>
      </w:pPr>
    </w:p>
    <w:p w:rsidR="002409AA" w:rsidRPr="002409AA" w:rsidRDefault="00CA4B09" w:rsidP="000A7DE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9AA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zh-CN"/>
        </w:rPr>
        <w:t>Код ДК 021</w:t>
      </w:r>
      <w:r w:rsidR="00C97C85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zh-CN"/>
        </w:rPr>
        <w:t>:</w:t>
      </w:r>
      <w:r w:rsidRPr="002409AA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zh-CN"/>
        </w:rPr>
        <w:t>2015 (</w:t>
      </w:r>
      <w:r w:rsidRPr="002409AA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zh-CN"/>
        </w:rPr>
        <w:t>CPV</w:t>
      </w:r>
      <w:r w:rsidRPr="002409AA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zh-CN"/>
        </w:rPr>
        <w:t>):</w:t>
      </w:r>
      <w:r w:rsidRPr="002409AA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zh-CN"/>
        </w:rPr>
        <w:t> </w:t>
      </w:r>
      <w:r w:rsidR="000A7DEE" w:rsidRPr="000A7DEE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zh-CN"/>
        </w:rPr>
        <w:t>24320000-3</w:t>
      </w:r>
      <w:r w:rsidR="000A7DEE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zh-CN"/>
        </w:rPr>
        <w:t xml:space="preserve"> - </w:t>
      </w:r>
      <w:r w:rsidR="000A7DEE" w:rsidRPr="000A7DEE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zh-CN"/>
        </w:rPr>
        <w:t>Основні органічні хімічні речовини</w:t>
      </w:r>
    </w:p>
    <w:p w:rsidR="00CA4B09" w:rsidRPr="002409AA" w:rsidRDefault="00CA4B09" w:rsidP="002409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9AA">
        <w:rPr>
          <w:rFonts w:ascii="Times New Roman" w:eastAsia="Times New Roman" w:hAnsi="Times New Roman" w:cs="Times New Roman"/>
          <w:b/>
          <w:sz w:val="28"/>
          <w:szCs w:val="28"/>
        </w:rPr>
        <w:t xml:space="preserve">Ідентифікатор </w:t>
      </w:r>
      <w:r w:rsidR="00C97C85">
        <w:rPr>
          <w:rFonts w:ascii="Times New Roman" w:eastAsia="Times New Roman" w:hAnsi="Times New Roman" w:cs="Times New Roman"/>
          <w:b/>
          <w:sz w:val="28"/>
          <w:szCs w:val="28"/>
        </w:rPr>
        <w:t xml:space="preserve">закупівлі </w:t>
      </w:r>
      <w:r w:rsidR="000A7DEE" w:rsidRPr="000A7DEE">
        <w:rPr>
          <w:rFonts w:ascii="Times New Roman" w:eastAsia="Times New Roman" w:hAnsi="Times New Roman" w:cs="Times New Roman"/>
          <w:b/>
          <w:sz w:val="28"/>
          <w:szCs w:val="28"/>
        </w:rPr>
        <w:t>UA-2021-11-08-002807-c</w:t>
      </w:r>
    </w:p>
    <w:p w:rsidR="006C72F2" w:rsidRPr="006C72F2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55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552"/>
        <w:gridCol w:w="1559"/>
        <w:gridCol w:w="4394"/>
        <w:gridCol w:w="4111"/>
      </w:tblGrid>
      <w:tr w:rsidR="00143079" w:rsidRPr="006C72F2" w:rsidTr="00CA4B09">
        <w:trPr>
          <w:trHeight w:val="300"/>
          <w:jc w:val="center"/>
        </w:trPr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1344AC" w:rsidRPr="0052647B" w:rsidTr="00C97C85">
        <w:trPr>
          <w:trHeight w:val="300"/>
          <w:jc w:val="center"/>
        </w:trPr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6C72F2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C72F2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1344AC" w:rsidRPr="0052647B" w:rsidTr="00C53090">
        <w:trPr>
          <w:trHeight w:val="5312"/>
          <w:jc w:val="center"/>
        </w:trPr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1E447C" w:rsidRDefault="000A7DEE" w:rsidP="000A7DEE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ДК 021:2015: 24320000-3-</w:t>
            </w:r>
            <w:r w:rsidRPr="000A7D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Основні хімічні речовини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6C72F2" w:rsidRDefault="000A7DEE" w:rsidP="006C72F2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0A7DEE">
              <w:rPr>
                <w:rFonts w:ascii="Times New Roman" w:eastAsia="Times New Roman" w:hAnsi="Times New Roman" w:cs="Times New Roman"/>
                <w:lang w:eastAsia="uk-UA"/>
              </w:rPr>
              <w:t>UA-2021-11-08-002807-c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2647B" w:rsidRPr="006C72F2" w:rsidRDefault="000A7DEE" w:rsidP="00C97C85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A7DEE">
              <w:rPr>
                <w:rFonts w:ascii="Times New Roman" w:eastAsia="Times New Roman" w:hAnsi="Times New Roman" w:cs="Times New Roman"/>
                <w:lang w:eastAsia="uk-UA"/>
              </w:rPr>
              <w:t xml:space="preserve">50 193,73 </w:t>
            </w:r>
            <w:r w:rsidR="00CA4B09">
              <w:rPr>
                <w:rFonts w:ascii="Times New Roman" w:eastAsia="Times New Roman" w:hAnsi="Times New Roman" w:cs="Times New Roman"/>
                <w:lang w:eastAsia="uk-UA"/>
              </w:rPr>
              <w:t>грн.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3090" w:rsidRDefault="00C53090" w:rsidP="00A661CF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6C72F2" w:rsidRDefault="000A7DEE" w:rsidP="00A661CF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0A7DEE">
              <w:rPr>
                <w:rFonts w:ascii="Times New Roman" w:eastAsia="Times New Roman" w:hAnsi="Times New Roman" w:cs="Times New Roman"/>
                <w:lang w:eastAsia="uk-UA"/>
              </w:rPr>
              <w:t xml:space="preserve">Н-гексан (Німеччина) </w:t>
            </w:r>
            <w:proofErr w:type="spellStart"/>
            <w:r w:rsidRPr="000A7DEE">
              <w:rPr>
                <w:rFonts w:ascii="Times New Roman" w:eastAsia="Times New Roman" w:hAnsi="Times New Roman" w:cs="Times New Roman"/>
                <w:lang w:eastAsia="uk-UA"/>
              </w:rPr>
              <w:t>хч</w:t>
            </w:r>
            <w:proofErr w:type="spellEnd"/>
          </w:p>
          <w:p w:rsidR="000A7DEE" w:rsidRDefault="000A7DEE" w:rsidP="00A661CF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0A7DEE">
              <w:rPr>
                <w:rFonts w:ascii="Times New Roman" w:eastAsia="Times New Roman" w:hAnsi="Times New Roman" w:cs="Times New Roman"/>
                <w:lang w:eastAsia="uk-UA"/>
              </w:rPr>
              <w:t xml:space="preserve">Спирт метиловий </w:t>
            </w:r>
            <w:proofErr w:type="spellStart"/>
            <w:r w:rsidRPr="000A7DEE">
              <w:rPr>
                <w:rFonts w:ascii="Times New Roman" w:eastAsia="Times New Roman" w:hAnsi="Times New Roman" w:cs="Times New Roman"/>
                <w:lang w:eastAsia="uk-UA"/>
              </w:rPr>
              <w:t>чда</w:t>
            </w:r>
            <w:proofErr w:type="spellEnd"/>
          </w:p>
          <w:p w:rsidR="000A7DEE" w:rsidRDefault="000A7DEE" w:rsidP="00A661CF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0A7DEE">
              <w:rPr>
                <w:rFonts w:ascii="Times New Roman" w:eastAsia="Times New Roman" w:hAnsi="Times New Roman" w:cs="Times New Roman"/>
                <w:lang w:eastAsia="uk-UA"/>
              </w:rPr>
              <w:t>Крижана оцтова кислота</w:t>
            </w:r>
          </w:p>
          <w:p w:rsidR="000A7DEE" w:rsidRDefault="000A7DEE" w:rsidP="00A661CF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0A7DEE">
              <w:rPr>
                <w:rFonts w:ascii="Times New Roman" w:eastAsia="Times New Roman" w:hAnsi="Times New Roman" w:cs="Times New Roman"/>
                <w:lang w:eastAsia="uk-UA"/>
              </w:rPr>
              <w:t xml:space="preserve">Ацетон </w:t>
            </w:r>
            <w:proofErr w:type="spellStart"/>
            <w:r w:rsidRPr="000A7DEE">
              <w:rPr>
                <w:rFonts w:ascii="Times New Roman" w:eastAsia="Times New Roman" w:hAnsi="Times New Roman" w:cs="Times New Roman"/>
                <w:lang w:eastAsia="uk-UA"/>
              </w:rPr>
              <w:t>чда</w:t>
            </w:r>
            <w:proofErr w:type="spellEnd"/>
          </w:p>
          <w:p w:rsidR="000A7DEE" w:rsidRDefault="000A7DEE" w:rsidP="00A661CF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0A7DEE">
              <w:rPr>
                <w:rFonts w:ascii="Times New Roman" w:eastAsia="Times New Roman" w:hAnsi="Times New Roman" w:cs="Times New Roman"/>
                <w:lang w:eastAsia="uk-UA"/>
              </w:rPr>
              <w:t xml:space="preserve">Етилацетат </w:t>
            </w:r>
            <w:proofErr w:type="spellStart"/>
            <w:r w:rsidRPr="000A7DEE">
              <w:rPr>
                <w:rFonts w:ascii="Times New Roman" w:eastAsia="Times New Roman" w:hAnsi="Times New Roman" w:cs="Times New Roman"/>
                <w:lang w:eastAsia="uk-UA"/>
              </w:rPr>
              <w:t>хч</w:t>
            </w:r>
            <w:proofErr w:type="spellEnd"/>
            <w:r w:rsidRPr="000A7DEE">
              <w:rPr>
                <w:rFonts w:ascii="Times New Roman" w:eastAsia="Times New Roman" w:hAnsi="Times New Roman" w:cs="Times New Roman"/>
                <w:lang w:eastAsia="uk-UA"/>
              </w:rPr>
              <w:t xml:space="preserve"> (Карло </w:t>
            </w:r>
            <w:proofErr w:type="spellStart"/>
            <w:r w:rsidRPr="000A7DEE">
              <w:rPr>
                <w:rFonts w:ascii="Times New Roman" w:eastAsia="Times New Roman" w:hAnsi="Times New Roman" w:cs="Times New Roman"/>
                <w:lang w:eastAsia="uk-UA"/>
              </w:rPr>
              <w:t>Ерба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  <w:p w:rsidR="000A7DEE" w:rsidRDefault="000A7DEE" w:rsidP="00A661CF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0A7DEE">
              <w:rPr>
                <w:rFonts w:ascii="Times New Roman" w:eastAsia="Times New Roman" w:hAnsi="Times New Roman" w:cs="Times New Roman"/>
                <w:lang w:eastAsia="uk-UA"/>
              </w:rPr>
              <w:t>Петролейний ефір 40-60 С (</w:t>
            </w:r>
            <w:proofErr w:type="spellStart"/>
            <w:r w:rsidRPr="000A7DEE">
              <w:rPr>
                <w:rFonts w:ascii="Times New Roman" w:eastAsia="Times New Roman" w:hAnsi="Times New Roman" w:cs="Times New Roman"/>
                <w:lang w:eastAsia="uk-UA"/>
              </w:rPr>
              <w:t>Heitermann</w:t>
            </w:r>
            <w:proofErr w:type="spellEnd"/>
            <w:r w:rsidRPr="000A7DEE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  <w:p w:rsidR="00C53090" w:rsidRPr="006C72F2" w:rsidRDefault="00C53090" w:rsidP="00541F2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Технічні та якісні </w:t>
            </w:r>
            <w:r w:rsidR="000A7DEE" w:rsidRPr="000A7DEE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характеристики предмету закупівлі відповідно</w:t>
            </w:r>
            <w:r w:rsidR="000A7DEE" w:rsidRPr="000A7DEE">
              <w:rPr>
                <w:rFonts w:ascii="Times New Roman" w:eastAsia="Times New Roman" w:hAnsi="Times New Roman" w:cs="Times New Roman"/>
                <w:lang w:eastAsia="uk-UA"/>
              </w:rPr>
              <w:t xml:space="preserve"> сертифікатів якості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r w:rsidRPr="00C53090">
              <w:rPr>
                <w:rFonts w:ascii="Times New Roman" w:eastAsia="Times New Roman" w:hAnsi="Times New Roman" w:cs="Times New Roman"/>
                <w:lang w:eastAsia="uk-UA"/>
              </w:rPr>
              <w:t>ГОСТ, ДСТУ, ТУ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uk-UA"/>
              </w:rPr>
              <w:t>ISO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) </w:t>
            </w:r>
            <w:r w:rsidR="000A7DEE" w:rsidRPr="000A7DEE">
              <w:rPr>
                <w:rFonts w:ascii="Times New Roman" w:eastAsia="Times New Roman" w:hAnsi="Times New Roman" w:cs="Times New Roman"/>
                <w:lang w:eastAsia="uk-UA"/>
              </w:rPr>
              <w:t>до кожного найменування товару, що вимагаються чинним законодавством України.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53090" w:rsidRDefault="00C53090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53090" w:rsidRDefault="00C53090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53090" w:rsidRDefault="00C53090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53090" w:rsidRDefault="00C53090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53090" w:rsidRDefault="00C53090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53090" w:rsidRDefault="00C53090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53090" w:rsidRDefault="00C53090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r w:rsidRPr="00C97C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Очікувана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 </w:t>
            </w:r>
            <w:r w:rsidRPr="00C97C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вартість закупівлі визначено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п.</w:t>
            </w:r>
            <w:r w:rsidR="00C5309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2</w:t>
            </w:r>
            <w:r w:rsidRPr="00C97C8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розділу ІІІ Примірної методики визначення очікуваної вартості предмета закупівлі (затвердженої наказом Мін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економіки від 18.02.2020 № 275).</w:t>
            </w: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  <w:bookmarkStart w:id="0" w:name="_GoBack"/>
            <w:bookmarkEnd w:id="0"/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C97C85" w:rsidRDefault="00C97C85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</w:pPr>
          </w:p>
          <w:p w:rsidR="006C72F2" w:rsidRPr="001344AC" w:rsidRDefault="006C72F2" w:rsidP="00C97C8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2219F" w:rsidRPr="0052647B" w:rsidRDefault="0022219F">
      <w:pPr>
        <w:rPr>
          <w:rFonts w:ascii="Times New Roman" w:hAnsi="Times New Roman" w:cs="Times New Roman"/>
        </w:rPr>
      </w:pPr>
    </w:p>
    <w:sectPr w:rsidR="0022219F" w:rsidRPr="0052647B" w:rsidSect="00820AAE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0A7DEE"/>
    <w:rsid w:val="0012559F"/>
    <w:rsid w:val="001344AC"/>
    <w:rsid w:val="00143079"/>
    <w:rsid w:val="00150F9C"/>
    <w:rsid w:val="00163E2B"/>
    <w:rsid w:val="00175F94"/>
    <w:rsid w:val="001A5219"/>
    <w:rsid w:val="001E447C"/>
    <w:rsid w:val="0022219F"/>
    <w:rsid w:val="002409AA"/>
    <w:rsid w:val="002E0895"/>
    <w:rsid w:val="00314C9B"/>
    <w:rsid w:val="00361AC7"/>
    <w:rsid w:val="004918F7"/>
    <w:rsid w:val="0052647B"/>
    <w:rsid w:val="00541F25"/>
    <w:rsid w:val="00572359"/>
    <w:rsid w:val="00657B10"/>
    <w:rsid w:val="006C72F2"/>
    <w:rsid w:val="00714306"/>
    <w:rsid w:val="008142CF"/>
    <w:rsid w:val="00820AAE"/>
    <w:rsid w:val="00A661CF"/>
    <w:rsid w:val="00AE3F06"/>
    <w:rsid w:val="00B14623"/>
    <w:rsid w:val="00B431D1"/>
    <w:rsid w:val="00B6029A"/>
    <w:rsid w:val="00C300FA"/>
    <w:rsid w:val="00C53090"/>
    <w:rsid w:val="00C97C85"/>
    <w:rsid w:val="00CA4B09"/>
    <w:rsid w:val="00CF5D45"/>
    <w:rsid w:val="00D435BC"/>
    <w:rsid w:val="00D843FF"/>
    <w:rsid w:val="00DB2321"/>
    <w:rsid w:val="00E2313C"/>
    <w:rsid w:val="00E66210"/>
    <w:rsid w:val="00F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8B5A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34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53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71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8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6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Администратор</cp:lastModifiedBy>
  <cp:revision>4</cp:revision>
  <dcterms:created xsi:type="dcterms:W3CDTF">2021-11-05T09:10:00Z</dcterms:created>
  <dcterms:modified xsi:type="dcterms:W3CDTF">2021-11-10T08:53:00Z</dcterms:modified>
</cp:coreProperties>
</file>