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09" w:rsidRDefault="00CA4B09" w:rsidP="00820A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B09" w:rsidRPr="00CA4B09" w:rsidRDefault="00CA4B09" w:rsidP="00CA4B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>Обґрунтування</w:t>
      </w:r>
    </w:p>
    <w:p w:rsidR="00820AAE" w:rsidRDefault="00820AAE" w:rsidP="00CA4B0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B09" w:rsidRPr="00CA4B09" w:rsidRDefault="00CA4B09" w:rsidP="00CA4B0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>технічних та якісних характеристик предмета закупівлі</w:t>
      </w:r>
    </w:p>
    <w:p w:rsidR="00CA4B09" w:rsidRPr="00CA4B09" w:rsidRDefault="00CA4B09" w:rsidP="00CA4B09">
      <w:pPr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CA4B09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  <w:t>Код ДК 021-2015 (</w:t>
      </w:r>
      <w:r w:rsidRPr="00CA4B09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zh-CN"/>
        </w:rPr>
        <w:t>CPV</w:t>
      </w:r>
      <w:r w:rsidRPr="00CA4B09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  <w:t>):</w:t>
      </w:r>
      <w:r w:rsidRPr="00CA4B09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zh-CN"/>
        </w:rPr>
        <w:t> </w:t>
      </w:r>
      <w:r w:rsidR="00AD5703" w:rsidRPr="00AD5703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  <w:t>50530000-9: Послуги з ремонту і технічного обслуговування техніки</w:t>
      </w:r>
    </w:p>
    <w:p w:rsidR="00AD5703" w:rsidRDefault="00AD5703" w:rsidP="00CA4B09">
      <w:pPr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D570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Сервісне обслуговування обладнання: </w:t>
      </w:r>
      <w:bookmarkStart w:id="0" w:name="_GoBack"/>
      <w:bookmarkEnd w:id="0"/>
      <w:r w:rsidRPr="00AD570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газового хроматографа </w:t>
      </w:r>
      <w:proofErr w:type="spellStart"/>
      <w:r w:rsidRPr="00AD570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Agіlent</w:t>
      </w:r>
      <w:proofErr w:type="spellEnd"/>
      <w:r w:rsidRPr="00AD570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7890B; </w:t>
      </w:r>
    </w:p>
    <w:p w:rsidR="00CA4B09" w:rsidRPr="00AD5703" w:rsidRDefault="00AD5703" w:rsidP="00CA4B09">
      <w:pPr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D570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газового хроматографа-мас-спектрометра </w:t>
      </w:r>
      <w:proofErr w:type="spellStart"/>
      <w:r w:rsidRPr="00AD570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Agіlent</w:t>
      </w:r>
      <w:proofErr w:type="spellEnd"/>
      <w:r w:rsidRPr="00AD570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7890B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</w:p>
    <w:p w:rsidR="00AD5703" w:rsidRDefault="00AD5703" w:rsidP="00CA4B0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4B09" w:rsidRPr="00CA4B09" w:rsidRDefault="00CA4B09" w:rsidP="00CA4B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>Ідентифікатор закупівлі</w:t>
      </w: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D5703" w:rsidRPr="00AD5703">
        <w:rPr>
          <w:rFonts w:ascii="Times New Roman" w:eastAsia="Times New Roman" w:hAnsi="Times New Roman" w:cs="Times New Roman"/>
          <w:b/>
          <w:sz w:val="24"/>
          <w:szCs w:val="24"/>
        </w:rPr>
        <w:t>UA-2021-11-11-002770-c</w:t>
      </w:r>
    </w:p>
    <w:p w:rsidR="00CA4B09" w:rsidRPr="006C72F2" w:rsidRDefault="00CA4B09" w:rsidP="006C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</w:p>
    <w:p w:rsidR="006C72F2" w:rsidRPr="006C72F2" w:rsidRDefault="006C72F2" w:rsidP="006C72F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143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1984"/>
        <w:gridCol w:w="4536"/>
        <w:gridCol w:w="4120"/>
      </w:tblGrid>
      <w:tr w:rsidR="004D694C" w:rsidRPr="006C72F2" w:rsidTr="004D694C">
        <w:trPr>
          <w:trHeight w:val="300"/>
          <w:jc w:val="center"/>
        </w:trPr>
        <w:tc>
          <w:tcPr>
            <w:tcW w:w="3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694C" w:rsidRPr="006C72F2" w:rsidRDefault="004D694C" w:rsidP="0014307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694C" w:rsidRPr="006C72F2" w:rsidRDefault="004D694C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8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694C" w:rsidRPr="006C72F2" w:rsidRDefault="004D694C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4D694C" w:rsidRPr="0052647B" w:rsidTr="004D694C">
        <w:trPr>
          <w:trHeight w:val="300"/>
          <w:jc w:val="center"/>
        </w:trPr>
        <w:tc>
          <w:tcPr>
            <w:tcW w:w="3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94C" w:rsidRPr="006C72F2" w:rsidRDefault="004D694C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94C" w:rsidRPr="006C72F2" w:rsidRDefault="004D694C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694C" w:rsidRPr="006C72F2" w:rsidRDefault="004D694C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694C" w:rsidRPr="006C72F2" w:rsidRDefault="004D694C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4D694C" w:rsidRPr="0052647B" w:rsidTr="004D694C">
        <w:trPr>
          <w:trHeight w:val="300"/>
          <w:jc w:val="center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694C" w:rsidRPr="00B9559B" w:rsidRDefault="004D694C" w:rsidP="004D694C">
            <w:pPr>
              <w:spacing w:after="0" w:line="207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4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ДК 021:2015 - </w:t>
            </w:r>
            <w:r w:rsidRPr="00B95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50530000-9: 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ослуги з ремонту і технічного обслуговування техніки (</w:t>
            </w:r>
            <w:r w:rsidRPr="00B95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Сервісне обслуговування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95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обладнання: газово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 хроматографа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Agіlent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7890B; </w:t>
            </w:r>
            <w:r w:rsidRPr="00B95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газового хроматографа-мас-спектрометра </w:t>
            </w:r>
            <w:proofErr w:type="spellStart"/>
            <w:r w:rsidRPr="00B95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Agіlent</w:t>
            </w:r>
            <w:proofErr w:type="spellEnd"/>
            <w:r w:rsidRPr="00B95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7890B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B95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694C" w:rsidRPr="006C72F2" w:rsidRDefault="004D694C" w:rsidP="00B9559B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88 500,00</w:t>
            </w:r>
            <w:r w:rsidRPr="00820AAE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грн.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694C" w:rsidRPr="00925932" w:rsidRDefault="004D694C" w:rsidP="00925932">
            <w:pPr>
              <w:pStyle w:val="a6"/>
              <w:numPr>
                <w:ilvl w:val="0"/>
                <w:numId w:val="2"/>
              </w:numPr>
              <w:spacing w:after="0" w:line="207" w:lineRule="atLeast"/>
              <w:ind w:left="79" w:firstLine="142"/>
              <w:jc w:val="both"/>
              <w:rPr>
                <w:rFonts w:ascii="Times New Roman" w:eastAsia="Times New Roman" w:hAnsi="Times New Roman"/>
                <w:b/>
                <w:lang w:eastAsia="uk-UA"/>
              </w:rPr>
            </w:pPr>
            <w:r w:rsidRPr="00925932">
              <w:rPr>
                <w:rFonts w:ascii="Times New Roman" w:eastAsia="Times New Roman" w:hAnsi="Times New Roman"/>
                <w:b/>
                <w:lang w:eastAsia="uk-UA"/>
              </w:rPr>
              <w:t xml:space="preserve">Сервісне обслуговування газового хроматографа </w:t>
            </w:r>
            <w:proofErr w:type="spellStart"/>
            <w:r w:rsidRPr="00925932">
              <w:rPr>
                <w:rFonts w:ascii="Times New Roman" w:eastAsia="Times New Roman" w:hAnsi="Times New Roman"/>
                <w:b/>
                <w:lang w:eastAsia="uk-UA"/>
              </w:rPr>
              <w:t>Agіlent</w:t>
            </w:r>
            <w:proofErr w:type="spellEnd"/>
            <w:r w:rsidRPr="00925932">
              <w:rPr>
                <w:rFonts w:ascii="Times New Roman" w:eastAsia="Times New Roman" w:hAnsi="Times New Roman"/>
                <w:b/>
                <w:lang w:eastAsia="uk-UA"/>
              </w:rPr>
              <w:t xml:space="preserve"> 7890B:</w:t>
            </w:r>
          </w:p>
          <w:p w:rsidR="004D694C" w:rsidRPr="005D42A1" w:rsidRDefault="004D694C" w:rsidP="005D42A1">
            <w:pPr>
              <w:pStyle w:val="a6"/>
              <w:numPr>
                <w:ilvl w:val="1"/>
                <w:numId w:val="2"/>
              </w:numPr>
              <w:spacing w:after="0" w:line="207" w:lineRule="atLeast"/>
              <w:ind w:left="0" w:firstLine="221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5D42A1">
              <w:rPr>
                <w:rFonts w:ascii="Times New Roman" w:hAnsi="Times New Roman"/>
                <w:color w:val="212121"/>
                <w:lang w:eastAsia="uk-UA"/>
              </w:rPr>
              <w:t xml:space="preserve">Діагностика робочих параметрів хроматографа </w:t>
            </w:r>
            <w:proofErr w:type="spellStart"/>
            <w:r w:rsidRPr="005D42A1">
              <w:rPr>
                <w:rFonts w:ascii="Times New Roman" w:hAnsi="Times New Roman"/>
              </w:rPr>
              <w:t>Agіlent</w:t>
            </w:r>
            <w:proofErr w:type="spellEnd"/>
            <w:r w:rsidRPr="005D42A1">
              <w:rPr>
                <w:rFonts w:ascii="Times New Roman" w:hAnsi="Times New Roman"/>
              </w:rPr>
              <w:t xml:space="preserve"> 7890B</w:t>
            </w:r>
          </w:p>
          <w:p w:rsidR="004D694C" w:rsidRPr="005D42A1" w:rsidRDefault="004D694C" w:rsidP="0014134B">
            <w:pPr>
              <w:spacing w:after="0" w:line="207" w:lineRule="atLeast"/>
              <w:ind w:firstLine="22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D42A1">
              <w:rPr>
                <w:rFonts w:ascii="Times New Roman" w:hAnsi="Times New Roman" w:cs="Times New Roman"/>
                <w:color w:val="212121"/>
                <w:lang w:eastAsia="uk-UA"/>
              </w:rPr>
              <w:t>1.2.</w:t>
            </w:r>
            <w:r w:rsidRPr="005D42A1">
              <w:rPr>
                <w:rFonts w:ascii="Times New Roman" w:hAnsi="Times New Roman" w:cs="Times New Roman"/>
                <w:color w:val="212121"/>
                <w:lang w:eastAsia="uk-UA"/>
              </w:rPr>
              <w:t>Діагностика робочих пара</w:t>
            </w:r>
            <w:r>
              <w:rPr>
                <w:rFonts w:ascii="Times New Roman" w:hAnsi="Times New Roman" w:cs="Times New Roman"/>
                <w:color w:val="212121"/>
                <w:lang w:eastAsia="uk-UA"/>
              </w:rPr>
              <w:t>метрів програмного забезпечення;</w:t>
            </w:r>
          </w:p>
          <w:p w:rsidR="004D694C" w:rsidRPr="005D42A1" w:rsidRDefault="004D694C" w:rsidP="0014134B">
            <w:pPr>
              <w:spacing w:after="0" w:line="207" w:lineRule="atLeast"/>
              <w:ind w:firstLine="22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D42A1">
              <w:rPr>
                <w:rFonts w:ascii="Times New Roman" w:hAnsi="Times New Roman" w:cs="Times New Roman"/>
                <w:color w:val="212121"/>
                <w:lang w:eastAsia="uk-UA"/>
              </w:rPr>
              <w:t>1.3.</w:t>
            </w:r>
            <w:r w:rsidRPr="005D42A1">
              <w:rPr>
                <w:rFonts w:ascii="Times New Roman" w:hAnsi="Times New Roman" w:cs="Times New Roman"/>
                <w:color w:val="212121"/>
                <w:lang w:eastAsia="uk-UA"/>
              </w:rPr>
              <w:t>Інжектор</w:t>
            </w:r>
          </w:p>
          <w:p w:rsidR="004D694C" w:rsidRPr="005D42A1" w:rsidRDefault="004D694C" w:rsidP="005D42A1">
            <w:pPr>
              <w:spacing w:after="0" w:line="207" w:lineRule="atLeast"/>
              <w:ind w:firstLine="22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D42A1">
              <w:rPr>
                <w:rFonts w:ascii="Times New Roman" w:hAnsi="Times New Roman" w:cs="Times New Roman"/>
                <w:color w:val="212121"/>
                <w:lang w:eastAsia="uk-UA"/>
              </w:rPr>
              <w:t>1.3.1.</w:t>
            </w:r>
            <w:r w:rsidRPr="005D42A1">
              <w:rPr>
                <w:rFonts w:ascii="Times New Roman" w:hAnsi="Times New Roman" w:cs="Times New Roman"/>
                <w:color w:val="212121"/>
                <w:lang w:eastAsia="uk-UA"/>
              </w:rPr>
              <w:t>перевірка стану лайнера, ущільнень та скловати та їх заміна/ в разі необхідності</w:t>
            </w:r>
          </w:p>
          <w:p w:rsidR="004D694C" w:rsidRPr="005D42A1" w:rsidRDefault="004D694C" w:rsidP="005D42A1">
            <w:pPr>
              <w:spacing w:after="0" w:line="207" w:lineRule="atLeast"/>
              <w:ind w:firstLine="22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D42A1">
              <w:rPr>
                <w:rFonts w:ascii="Times New Roman" w:hAnsi="Times New Roman" w:cs="Times New Roman"/>
                <w:color w:val="212121"/>
                <w:lang w:eastAsia="uk-UA"/>
              </w:rPr>
              <w:t>1.3.2.</w:t>
            </w:r>
            <w:r w:rsidRPr="005D42A1">
              <w:rPr>
                <w:rFonts w:ascii="Times New Roman" w:hAnsi="Times New Roman" w:cs="Times New Roman"/>
                <w:color w:val="212121"/>
                <w:lang w:eastAsia="uk-UA"/>
              </w:rPr>
              <w:t xml:space="preserve">перевірка герметичності аналітичних ліній (каналів подачі газу-носія, </w:t>
            </w:r>
            <w:proofErr w:type="spellStart"/>
            <w:r w:rsidRPr="005D42A1">
              <w:rPr>
                <w:rFonts w:ascii="Times New Roman" w:hAnsi="Times New Roman" w:cs="Times New Roman"/>
                <w:color w:val="212121"/>
                <w:lang w:eastAsia="uk-UA"/>
              </w:rPr>
              <w:t>обдувки</w:t>
            </w:r>
            <w:proofErr w:type="spellEnd"/>
            <w:r w:rsidRPr="005D42A1">
              <w:rPr>
                <w:rFonts w:ascii="Times New Roman" w:hAnsi="Times New Roman" w:cs="Times New Roman"/>
                <w:color w:val="212121"/>
                <w:lang w:eastAsia="uk-UA"/>
              </w:rPr>
              <w:t xml:space="preserve"> </w:t>
            </w:r>
            <w:proofErr w:type="spellStart"/>
            <w:r w:rsidRPr="005D42A1">
              <w:rPr>
                <w:rFonts w:ascii="Times New Roman" w:hAnsi="Times New Roman" w:cs="Times New Roman"/>
                <w:color w:val="212121"/>
                <w:lang w:eastAsia="uk-UA"/>
              </w:rPr>
              <w:t>септи</w:t>
            </w:r>
            <w:proofErr w:type="spellEnd"/>
            <w:r w:rsidRPr="005D42A1">
              <w:rPr>
                <w:rFonts w:ascii="Times New Roman" w:hAnsi="Times New Roman" w:cs="Times New Roman"/>
                <w:color w:val="212121"/>
                <w:lang w:eastAsia="uk-UA"/>
              </w:rPr>
              <w:t xml:space="preserve"> та каналу скидання потоку ділення</w:t>
            </w:r>
          </w:p>
          <w:p w:rsidR="004D694C" w:rsidRPr="005D42A1" w:rsidRDefault="004D694C" w:rsidP="005D42A1">
            <w:pPr>
              <w:spacing w:after="0" w:line="207" w:lineRule="atLeast"/>
              <w:ind w:firstLine="22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D42A1">
              <w:rPr>
                <w:rFonts w:ascii="Times New Roman" w:hAnsi="Times New Roman" w:cs="Times New Roman"/>
                <w:color w:val="212121"/>
                <w:lang w:eastAsia="uk-UA"/>
              </w:rPr>
              <w:t>1.3.3.</w:t>
            </w:r>
            <w:r w:rsidRPr="005D42A1">
              <w:rPr>
                <w:rFonts w:ascii="Times New Roman" w:hAnsi="Times New Roman" w:cs="Times New Roman"/>
                <w:color w:val="212121"/>
                <w:lang w:eastAsia="uk-UA"/>
              </w:rPr>
              <w:t xml:space="preserve">перевірка робочих параметрів фільтрів в каналах подачі газу-носія, </w:t>
            </w:r>
            <w:proofErr w:type="spellStart"/>
            <w:r w:rsidRPr="005D42A1">
              <w:rPr>
                <w:rFonts w:ascii="Times New Roman" w:hAnsi="Times New Roman" w:cs="Times New Roman"/>
                <w:color w:val="212121"/>
                <w:lang w:eastAsia="uk-UA"/>
              </w:rPr>
              <w:t>обдувки</w:t>
            </w:r>
            <w:proofErr w:type="spellEnd"/>
            <w:r w:rsidRPr="005D42A1">
              <w:rPr>
                <w:rFonts w:ascii="Times New Roman" w:hAnsi="Times New Roman" w:cs="Times New Roman"/>
                <w:color w:val="212121"/>
                <w:lang w:eastAsia="uk-UA"/>
              </w:rPr>
              <w:t xml:space="preserve"> </w:t>
            </w:r>
            <w:proofErr w:type="spellStart"/>
            <w:r w:rsidRPr="005D42A1">
              <w:rPr>
                <w:rFonts w:ascii="Times New Roman" w:hAnsi="Times New Roman" w:cs="Times New Roman"/>
                <w:color w:val="212121"/>
                <w:lang w:eastAsia="uk-UA"/>
              </w:rPr>
              <w:t>септи</w:t>
            </w:r>
            <w:proofErr w:type="spellEnd"/>
            <w:r w:rsidRPr="005D42A1">
              <w:rPr>
                <w:rFonts w:ascii="Times New Roman" w:hAnsi="Times New Roman" w:cs="Times New Roman"/>
                <w:color w:val="212121"/>
                <w:lang w:eastAsia="uk-UA"/>
              </w:rPr>
              <w:t xml:space="preserve"> та каналу</w:t>
            </w:r>
          </w:p>
          <w:p w:rsidR="004D694C" w:rsidRPr="005D42A1" w:rsidRDefault="004D694C" w:rsidP="005D42A1">
            <w:pPr>
              <w:spacing w:after="0" w:line="207" w:lineRule="atLeast"/>
              <w:ind w:firstLine="22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D42A1">
              <w:rPr>
                <w:rFonts w:ascii="Times New Roman" w:hAnsi="Times New Roman" w:cs="Times New Roman"/>
                <w:color w:val="212121"/>
                <w:lang w:eastAsia="uk-UA"/>
              </w:rPr>
              <w:t>1.3.4.</w:t>
            </w:r>
            <w:r w:rsidRPr="005D42A1">
              <w:rPr>
                <w:rFonts w:ascii="Times New Roman" w:hAnsi="Times New Roman" w:cs="Times New Roman"/>
                <w:color w:val="212121"/>
                <w:lang w:eastAsia="uk-UA"/>
              </w:rPr>
              <w:t>перевірка температурних режимів, параметрів інжектора (за потоками та тиском);</w:t>
            </w:r>
          </w:p>
          <w:p w:rsidR="004D694C" w:rsidRPr="005D42A1" w:rsidRDefault="004D694C" w:rsidP="005D42A1">
            <w:pPr>
              <w:spacing w:after="0" w:line="207" w:lineRule="atLeast"/>
              <w:ind w:firstLine="22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D42A1">
              <w:rPr>
                <w:rFonts w:ascii="Times New Roman" w:hAnsi="Times New Roman" w:cs="Times New Roman"/>
                <w:color w:val="212121"/>
                <w:lang w:eastAsia="uk-UA"/>
              </w:rPr>
              <w:t>1.4.</w:t>
            </w:r>
            <w:r w:rsidRPr="005D42A1">
              <w:rPr>
                <w:rFonts w:ascii="Times New Roman" w:hAnsi="Times New Roman" w:cs="Times New Roman"/>
                <w:color w:val="212121"/>
                <w:lang w:eastAsia="uk-UA"/>
              </w:rPr>
              <w:t>Детектор</w:t>
            </w:r>
          </w:p>
          <w:p w:rsidR="004D694C" w:rsidRPr="005D42A1" w:rsidRDefault="004D694C" w:rsidP="005D42A1">
            <w:pPr>
              <w:spacing w:after="0" w:line="207" w:lineRule="atLeast"/>
              <w:ind w:firstLine="22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D42A1">
              <w:rPr>
                <w:rFonts w:ascii="Times New Roman" w:eastAsia="Times New Roman" w:hAnsi="Times New Roman" w:cs="Times New Roman"/>
                <w:color w:val="212121"/>
                <w:lang w:eastAsia="uk-UA"/>
              </w:rPr>
              <w:t>1.4.1.</w:t>
            </w:r>
            <w:r w:rsidRPr="005D42A1">
              <w:rPr>
                <w:rFonts w:ascii="Times New Roman" w:eastAsia="Times New Roman" w:hAnsi="Times New Roman" w:cs="Times New Roman"/>
                <w:color w:val="212121"/>
                <w:lang w:eastAsia="uk-UA"/>
              </w:rPr>
              <w:t>перевірка стану детектора (сопла, пальника) та їх очистка чи заміна/рекомендація заміни в разі необхідності</w:t>
            </w:r>
          </w:p>
          <w:p w:rsidR="004D694C" w:rsidRPr="005D42A1" w:rsidRDefault="004D694C" w:rsidP="005D42A1">
            <w:pPr>
              <w:spacing w:after="0" w:line="207" w:lineRule="atLeast"/>
              <w:ind w:firstLine="22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D42A1">
              <w:rPr>
                <w:rFonts w:ascii="Times New Roman" w:eastAsia="Times New Roman" w:hAnsi="Times New Roman" w:cs="Times New Roman"/>
                <w:color w:val="212121"/>
                <w:lang w:eastAsia="uk-UA"/>
              </w:rPr>
              <w:lastRenderedPageBreak/>
              <w:t>1.4.2.</w:t>
            </w:r>
            <w:r w:rsidRPr="005D42A1">
              <w:rPr>
                <w:rFonts w:ascii="Times New Roman" w:eastAsia="Times New Roman" w:hAnsi="Times New Roman" w:cs="Times New Roman"/>
                <w:color w:val="212121"/>
                <w:lang w:eastAsia="uk-UA"/>
              </w:rPr>
              <w:t>перевірка стану детектора (сопла, пальника) та їх очистка чи заміна/рекомендація заміни в разі необхідності</w:t>
            </w:r>
          </w:p>
          <w:p w:rsidR="004D694C" w:rsidRPr="005D42A1" w:rsidRDefault="004D694C" w:rsidP="005D42A1">
            <w:pPr>
              <w:spacing w:after="0" w:line="207" w:lineRule="atLeast"/>
              <w:ind w:firstLine="22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D42A1">
              <w:rPr>
                <w:rFonts w:ascii="Times New Roman" w:eastAsia="Times New Roman" w:hAnsi="Times New Roman" w:cs="Times New Roman"/>
                <w:color w:val="212121"/>
                <w:lang w:eastAsia="uk-UA"/>
              </w:rPr>
              <w:t>1.4.3.</w:t>
            </w:r>
            <w:r w:rsidRPr="005D42A1">
              <w:rPr>
                <w:rFonts w:ascii="Times New Roman" w:eastAsia="Times New Roman" w:hAnsi="Times New Roman" w:cs="Times New Roman"/>
                <w:color w:val="212121"/>
                <w:lang w:eastAsia="uk-UA"/>
              </w:rPr>
              <w:t>перевірка температурних режимів, чутливості, параметру шуму детектора</w:t>
            </w:r>
            <w:r>
              <w:rPr>
                <w:rFonts w:ascii="Times New Roman" w:eastAsia="Times New Roman" w:hAnsi="Times New Roman" w:cs="Times New Roman"/>
                <w:color w:val="212121"/>
                <w:lang w:eastAsia="uk-UA"/>
              </w:rPr>
              <w:t>;</w:t>
            </w:r>
          </w:p>
          <w:p w:rsidR="004D694C" w:rsidRPr="005D42A1" w:rsidRDefault="004D694C" w:rsidP="005D42A1">
            <w:pPr>
              <w:spacing w:after="0" w:line="207" w:lineRule="atLeast"/>
              <w:ind w:firstLine="22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D42A1">
              <w:rPr>
                <w:rFonts w:ascii="Times New Roman" w:eastAsia="Times New Roman" w:hAnsi="Times New Roman" w:cs="Times New Roman"/>
                <w:lang w:eastAsia="uk-UA"/>
              </w:rPr>
              <w:t>1.5.Термостат: перевірка температурних режимів термостату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;</w:t>
            </w:r>
          </w:p>
          <w:p w:rsidR="004D694C" w:rsidRPr="005D42A1" w:rsidRDefault="004D694C" w:rsidP="005D42A1">
            <w:pPr>
              <w:spacing w:after="0" w:line="207" w:lineRule="atLeast"/>
              <w:ind w:firstLine="22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D42A1">
              <w:rPr>
                <w:rFonts w:ascii="Times New Roman" w:eastAsia="Times New Roman" w:hAnsi="Times New Roman" w:cs="Times New Roman"/>
                <w:color w:val="212121"/>
                <w:lang w:eastAsia="uk-UA"/>
              </w:rPr>
              <w:t>1.6.</w:t>
            </w:r>
            <w:r w:rsidRPr="005D42A1">
              <w:rPr>
                <w:rFonts w:ascii="Times New Roman" w:eastAsia="Times New Roman" w:hAnsi="Times New Roman" w:cs="Times New Roman"/>
                <w:color w:val="212121"/>
                <w:lang w:eastAsia="uk-UA"/>
              </w:rPr>
              <w:t>Автоінжектор</w:t>
            </w:r>
          </w:p>
          <w:p w:rsidR="004D694C" w:rsidRPr="005D42A1" w:rsidRDefault="004D694C" w:rsidP="005D42A1">
            <w:pPr>
              <w:spacing w:after="0" w:line="207" w:lineRule="atLeast"/>
              <w:ind w:firstLine="22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D42A1">
              <w:rPr>
                <w:rFonts w:ascii="Times New Roman" w:eastAsia="Times New Roman" w:hAnsi="Times New Roman" w:cs="Times New Roman"/>
                <w:color w:val="212121"/>
                <w:lang w:eastAsia="uk-UA"/>
              </w:rPr>
              <w:t>1.6.1.</w:t>
            </w:r>
            <w:r w:rsidRPr="005D42A1">
              <w:rPr>
                <w:rFonts w:ascii="Times New Roman" w:eastAsia="Times New Roman" w:hAnsi="Times New Roman" w:cs="Times New Roman"/>
                <w:color w:val="212121"/>
                <w:lang w:eastAsia="uk-UA"/>
              </w:rPr>
              <w:t xml:space="preserve">діагностика робочих параметрів </w:t>
            </w:r>
            <w:proofErr w:type="spellStart"/>
            <w:r w:rsidRPr="005D42A1">
              <w:rPr>
                <w:rFonts w:ascii="Times New Roman" w:eastAsia="Times New Roman" w:hAnsi="Times New Roman" w:cs="Times New Roman"/>
                <w:color w:val="212121"/>
                <w:lang w:eastAsia="uk-UA"/>
              </w:rPr>
              <w:t>автоінжектора</w:t>
            </w:r>
            <w:proofErr w:type="spellEnd"/>
          </w:p>
          <w:p w:rsidR="004D694C" w:rsidRPr="005D42A1" w:rsidRDefault="004D694C" w:rsidP="005D42A1">
            <w:pPr>
              <w:spacing w:after="0" w:line="207" w:lineRule="atLeast"/>
              <w:ind w:firstLine="22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D42A1">
              <w:rPr>
                <w:rFonts w:ascii="Times New Roman" w:eastAsia="Times New Roman" w:hAnsi="Times New Roman" w:cs="Times New Roman"/>
                <w:color w:val="212121"/>
                <w:lang w:eastAsia="uk-UA"/>
              </w:rPr>
              <w:t>1.6.2.</w:t>
            </w:r>
            <w:r w:rsidRPr="005D42A1">
              <w:rPr>
                <w:rFonts w:ascii="Times New Roman" w:eastAsia="Times New Roman" w:hAnsi="Times New Roman" w:cs="Times New Roman"/>
                <w:color w:val="212121"/>
                <w:lang w:eastAsia="uk-UA"/>
              </w:rPr>
              <w:t xml:space="preserve">перевірка стану шприца та його очистка, </w:t>
            </w:r>
            <w:proofErr w:type="spellStart"/>
            <w:r w:rsidRPr="005D42A1">
              <w:rPr>
                <w:rFonts w:ascii="Times New Roman" w:eastAsia="Times New Roman" w:hAnsi="Times New Roman" w:cs="Times New Roman"/>
                <w:color w:val="212121"/>
                <w:lang w:eastAsia="uk-UA"/>
              </w:rPr>
              <w:t>віал</w:t>
            </w:r>
            <w:proofErr w:type="spellEnd"/>
            <w:r w:rsidRPr="005D42A1">
              <w:rPr>
                <w:rFonts w:ascii="Times New Roman" w:eastAsia="Times New Roman" w:hAnsi="Times New Roman" w:cs="Times New Roman"/>
                <w:color w:val="212121"/>
                <w:lang w:eastAsia="uk-UA"/>
              </w:rPr>
              <w:t xml:space="preserve"> для промивки та зливу</w:t>
            </w:r>
            <w:r>
              <w:rPr>
                <w:rFonts w:ascii="Times New Roman" w:eastAsia="Times New Roman" w:hAnsi="Times New Roman" w:cs="Times New Roman"/>
                <w:color w:val="212121"/>
                <w:lang w:eastAsia="uk-UA"/>
              </w:rPr>
              <w:t>;</w:t>
            </w:r>
          </w:p>
          <w:p w:rsidR="004D694C" w:rsidRPr="005D42A1" w:rsidRDefault="004D694C" w:rsidP="005D42A1">
            <w:pPr>
              <w:spacing w:after="0" w:line="207" w:lineRule="atLeast"/>
              <w:ind w:firstLine="22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D42A1">
              <w:rPr>
                <w:rFonts w:ascii="Times New Roman" w:eastAsia="Times New Roman" w:hAnsi="Times New Roman" w:cs="Times New Roman"/>
                <w:color w:val="212121"/>
                <w:lang w:eastAsia="uk-UA"/>
              </w:rPr>
              <w:t>1.7.</w:t>
            </w:r>
            <w:r w:rsidRPr="005D42A1">
              <w:rPr>
                <w:rFonts w:ascii="Times New Roman" w:eastAsia="Times New Roman" w:hAnsi="Times New Roman" w:cs="Times New Roman"/>
                <w:color w:val="212121"/>
                <w:lang w:eastAsia="uk-UA"/>
              </w:rPr>
              <w:t>Кондиціювання системи (інжектор, детектор) в разі необхідності (наприклад, забруднення вузлів чи елементів системи)</w:t>
            </w:r>
            <w:r>
              <w:rPr>
                <w:rFonts w:ascii="Times New Roman" w:eastAsia="Times New Roman" w:hAnsi="Times New Roman" w:cs="Times New Roman"/>
                <w:color w:val="212121"/>
                <w:lang w:eastAsia="uk-UA"/>
              </w:rPr>
              <w:t>;</w:t>
            </w:r>
          </w:p>
          <w:p w:rsidR="004D694C" w:rsidRDefault="004D694C" w:rsidP="005D42A1">
            <w:pPr>
              <w:spacing w:after="0" w:line="207" w:lineRule="atLeast"/>
              <w:ind w:firstLine="221"/>
              <w:jc w:val="both"/>
              <w:rPr>
                <w:rFonts w:ascii="Times New Roman" w:eastAsia="Times New Roman" w:hAnsi="Times New Roman" w:cs="Times New Roman"/>
                <w:color w:val="212121"/>
                <w:lang w:eastAsia="uk-UA"/>
              </w:rPr>
            </w:pPr>
            <w:r w:rsidRPr="005D42A1">
              <w:rPr>
                <w:rFonts w:ascii="Times New Roman" w:eastAsia="Times New Roman" w:hAnsi="Times New Roman" w:cs="Times New Roman"/>
                <w:color w:val="212121"/>
                <w:lang w:eastAsia="uk-UA"/>
              </w:rPr>
              <w:t>1.8.</w:t>
            </w:r>
            <w:r w:rsidRPr="005D42A1">
              <w:rPr>
                <w:rFonts w:ascii="Times New Roman" w:eastAsia="Times New Roman" w:hAnsi="Times New Roman" w:cs="Times New Roman"/>
                <w:color w:val="212121"/>
                <w:lang w:eastAsia="uk-UA"/>
              </w:rPr>
              <w:t>Перевірка стану фільтрів очистки газів та заміна/рекомендація заміни в разі необхідності</w:t>
            </w:r>
            <w:r>
              <w:rPr>
                <w:rFonts w:ascii="Times New Roman" w:eastAsia="Times New Roman" w:hAnsi="Times New Roman" w:cs="Times New Roman"/>
                <w:color w:val="212121"/>
                <w:lang w:eastAsia="uk-UA"/>
              </w:rPr>
              <w:t>.</w:t>
            </w:r>
          </w:p>
          <w:p w:rsidR="004D694C" w:rsidRDefault="004D694C" w:rsidP="005D42A1">
            <w:pPr>
              <w:spacing w:after="0" w:line="207" w:lineRule="atLeast"/>
              <w:ind w:firstLine="221"/>
              <w:jc w:val="both"/>
              <w:rPr>
                <w:rFonts w:ascii="Times New Roman" w:eastAsia="Times New Roman" w:hAnsi="Times New Roman" w:cs="Times New Roman"/>
                <w:color w:val="212121"/>
                <w:lang w:eastAsia="uk-UA"/>
              </w:rPr>
            </w:pPr>
          </w:p>
          <w:p w:rsidR="004D694C" w:rsidRDefault="004D694C" w:rsidP="00925932">
            <w:pPr>
              <w:pStyle w:val="a6"/>
              <w:numPr>
                <w:ilvl w:val="0"/>
                <w:numId w:val="2"/>
              </w:numPr>
              <w:tabs>
                <w:tab w:val="left" w:pos="504"/>
              </w:tabs>
              <w:spacing w:after="0" w:line="207" w:lineRule="atLeast"/>
              <w:ind w:left="79" w:firstLine="142"/>
              <w:jc w:val="both"/>
              <w:rPr>
                <w:rFonts w:ascii="Times New Roman" w:eastAsia="Times New Roman" w:hAnsi="Times New Roman"/>
                <w:b/>
                <w:lang w:eastAsia="uk-UA"/>
              </w:rPr>
            </w:pPr>
            <w:r w:rsidRPr="00925932">
              <w:rPr>
                <w:rFonts w:ascii="Times New Roman" w:eastAsia="Times New Roman" w:hAnsi="Times New Roman"/>
                <w:b/>
                <w:lang w:eastAsia="uk-UA"/>
              </w:rPr>
              <w:t xml:space="preserve">Сервісне обслуговування газового хроматографа-мас-спектрометра </w:t>
            </w:r>
            <w:proofErr w:type="spellStart"/>
            <w:r w:rsidRPr="00925932">
              <w:rPr>
                <w:rFonts w:ascii="Times New Roman" w:eastAsia="Times New Roman" w:hAnsi="Times New Roman"/>
                <w:b/>
                <w:lang w:eastAsia="uk-UA"/>
              </w:rPr>
              <w:t>Agіlent</w:t>
            </w:r>
            <w:proofErr w:type="spellEnd"/>
            <w:r w:rsidRPr="00925932">
              <w:rPr>
                <w:rFonts w:ascii="Times New Roman" w:eastAsia="Times New Roman" w:hAnsi="Times New Roman"/>
                <w:b/>
                <w:lang w:eastAsia="uk-UA"/>
              </w:rPr>
              <w:t xml:space="preserve"> 7890B:</w:t>
            </w:r>
          </w:p>
          <w:p w:rsidR="004D694C" w:rsidRDefault="004D694C" w:rsidP="00925932">
            <w:pPr>
              <w:pStyle w:val="a6"/>
              <w:numPr>
                <w:ilvl w:val="1"/>
                <w:numId w:val="2"/>
              </w:numPr>
              <w:tabs>
                <w:tab w:val="left" w:pos="504"/>
              </w:tabs>
              <w:spacing w:after="0" w:line="207" w:lineRule="atLeast"/>
              <w:ind w:left="0" w:firstLine="221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 xml:space="preserve">Діагностика робочих параметрів хроматографа-мас-спектрометра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Agіlent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7890B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;</w:t>
            </w:r>
          </w:p>
          <w:p w:rsidR="004D694C" w:rsidRPr="00925932" w:rsidRDefault="004D694C" w:rsidP="00925932">
            <w:pPr>
              <w:pStyle w:val="a6"/>
              <w:numPr>
                <w:ilvl w:val="1"/>
                <w:numId w:val="2"/>
              </w:numPr>
              <w:tabs>
                <w:tab w:val="left" w:pos="504"/>
              </w:tabs>
              <w:spacing w:after="0" w:line="207" w:lineRule="atLeast"/>
              <w:ind w:left="0" w:firstLine="221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Діагностика робочих пара</w:t>
            </w: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метрів програмного забезпечення;</w:t>
            </w:r>
          </w:p>
          <w:p w:rsidR="004D694C" w:rsidRPr="00925932" w:rsidRDefault="004D694C" w:rsidP="00925932">
            <w:pPr>
              <w:pStyle w:val="a6"/>
              <w:numPr>
                <w:ilvl w:val="1"/>
                <w:numId w:val="2"/>
              </w:numPr>
              <w:tabs>
                <w:tab w:val="left" w:pos="504"/>
              </w:tabs>
              <w:spacing w:after="0" w:line="207" w:lineRule="atLeast"/>
              <w:ind w:left="0" w:firstLine="221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Інжектор</w:t>
            </w:r>
          </w:p>
          <w:p w:rsidR="004D694C" w:rsidRDefault="004D694C" w:rsidP="00925932">
            <w:pPr>
              <w:tabs>
                <w:tab w:val="left" w:pos="504"/>
              </w:tabs>
              <w:spacing w:after="0" w:line="207" w:lineRule="atLeast"/>
              <w:ind w:firstLine="221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2.3.1.</w:t>
            </w:r>
            <w:r w:rsidRPr="00925932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перевірка стану лайнера, ущільнень та скловати та їх заміна/ в разі необхідності;</w:t>
            </w:r>
          </w:p>
          <w:p w:rsidR="004D694C" w:rsidRDefault="004D694C" w:rsidP="00925932">
            <w:pPr>
              <w:tabs>
                <w:tab w:val="left" w:pos="504"/>
              </w:tabs>
              <w:spacing w:after="0" w:line="207" w:lineRule="atLeast"/>
              <w:ind w:firstLine="221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 xml:space="preserve">2.3.2. </w:t>
            </w: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 xml:space="preserve">перевірка герметичності аналітичних ліній (каналів подачі газу-носія, </w:t>
            </w:r>
            <w:proofErr w:type="spellStart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обдувки</w:t>
            </w:r>
            <w:proofErr w:type="spellEnd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септи</w:t>
            </w:r>
            <w:proofErr w:type="spellEnd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 xml:space="preserve"> та каналу скидання потоку ділення)</w:t>
            </w:r>
          </w:p>
          <w:p w:rsidR="004D694C" w:rsidRDefault="004D694C" w:rsidP="00925932">
            <w:pPr>
              <w:tabs>
                <w:tab w:val="left" w:pos="504"/>
              </w:tabs>
              <w:spacing w:after="0" w:line="207" w:lineRule="atLeast"/>
              <w:ind w:firstLine="221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 xml:space="preserve">2.3.3. </w:t>
            </w: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 xml:space="preserve">перевірка робочих параметрів фільтрів в каналах подачі газу-носія, </w:t>
            </w:r>
            <w:proofErr w:type="spellStart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обдувки</w:t>
            </w:r>
            <w:proofErr w:type="spellEnd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септи</w:t>
            </w:r>
            <w:proofErr w:type="spellEnd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 xml:space="preserve"> та каналу скидання потоку </w:t>
            </w: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lastRenderedPageBreak/>
              <w:t>ділення та їх заміна/рекоменд</w:t>
            </w: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ація заміни в разі необхідності</w:t>
            </w:r>
          </w:p>
          <w:p w:rsidR="004D694C" w:rsidRDefault="004D694C" w:rsidP="00925932">
            <w:pPr>
              <w:tabs>
                <w:tab w:val="left" w:pos="504"/>
              </w:tabs>
              <w:spacing w:after="0" w:line="207" w:lineRule="atLeast"/>
              <w:ind w:firstLine="221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 xml:space="preserve">2.3.4. </w:t>
            </w: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перевірка температурних режимів, параметрів інжектора (за потоками та тиском</w:t>
            </w: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;</w:t>
            </w:r>
          </w:p>
          <w:p w:rsidR="004D694C" w:rsidRDefault="004D694C" w:rsidP="00925932">
            <w:pPr>
              <w:tabs>
                <w:tab w:val="left" w:pos="504"/>
              </w:tabs>
              <w:spacing w:after="0" w:line="207" w:lineRule="atLeast"/>
              <w:ind w:firstLine="221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 xml:space="preserve">2.4. </w:t>
            </w: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Детектор</w:t>
            </w:r>
          </w:p>
          <w:p w:rsidR="004D694C" w:rsidRDefault="004D694C" w:rsidP="00925932">
            <w:pPr>
              <w:tabs>
                <w:tab w:val="left" w:pos="504"/>
              </w:tabs>
              <w:spacing w:after="0" w:line="207" w:lineRule="atLeast"/>
              <w:ind w:firstLine="221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 xml:space="preserve">2.4.1. </w:t>
            </w: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перевірка стану детектора (</w:t>
            </w:r>
            <w:proofErr w:type="spellStart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філаментів</w:t>
            </w:r>
            <w:proofErr w:type="spellEnd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, камери іонізації) та їх очистка чи заміна/рекоменд</w:t>
            </w: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ація заміни в разі необхідності</w:t>
            </w:r>
          </w:p>
          <w:p w:rsidR="004D694C" w:rsidRDefault="004D694C" w:rsidP="00925932">
            <w:pPr>
              <w:tabs>
                <w:tab w:val="left" w:pos="504"/>
              </w:tabs>
              <w:spacing w:after="0" w:line="207" w:lineRule="atLeast"/>
              <w:ind w:firstLine="221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 xml:space="preserve">2.4.2. </w:t>
            </w: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перевірка робочих параметрів вакууму</w:t>
            </w: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 xml:space="preserve"> та тестування на герметичність</w:t>
            </w:r>
          </w:p>
          <w:p w:rsidR="004D694C" w:rsidRDefault="004D694C" w:rsidP="00925932">
            <w:pPr>
              <w:tabs>
                <w:tab w:val="left" w:pos="504"/>
              </w:tabs>
              <w:spacing w:after="0" w:line="207" w:lineRule="atLeast"/>
              <w:ind w:firstLine="221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 xml:space="preserve">2.4.3. </w:t>
            </w: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перевірка температурних режимів;</w:t>
            </w:r>
          </w:p>
          <w:p w:rsidR="004D694C" w:rsidRDefault="004D694C" w:rsidP="00925932">
            <w:pPr>
              <w:tabs>
                <w:tab w:val="left" w:pos="504"/>
              </w:tabs>
              <w:spacing w:after="0" w:line="207" w:lineRule="atLeast"/>
              <w:ind w:firstLine="221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 xml:space="preserve">2.5. </w:t>
            </w: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Форвакуумний насос: перевірка стану оливи та її заміна/ в разі необхідності</w:t>
            </w: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;</w:t>
            </w:r>
          </w:p>
          <w:p w:rsidR="004D694C" w:rsidRDefault="004D694C" w:rsidP="00925932">
            <w:pPr>
              <w:tabs>
                <w:tab w:val="left" w:pos="504"/>
              </w:tabs>
              <w:spacing w:after="0" w:line="207" w:lineRule="atLeast"/>
              <w:ind w:firstLine="221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 xml:space="preserve">2.6. </w:t>
            </w: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Термостат: перевірка температурних режимів термостату</w:t>
            </w: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;</w:t>
            </w:r>
          </w:p>
          <w:p w:rsidR="004D694C" w:rsidRDefault="004D694C" w:rsidP="00925932">
            <w:pPr>
              <w:tabs>
                <w:tab w:val="left" w:pos="504"/>
              </w:tabs>
              <w:spacing w:after="0" w:line="207" w:lineRule="atLeast"/>
              <w:ind w:firstLine="221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 xml:space="preserve">2.7. </w:t>
            </w:r>
            <w:proofErr w:type="spellStart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Автоінжектор</w:t>
            </w:r>
            <w:proofErr w:type="spellEnd"/>
          </w:p>
          <w:p w:rsidR="004D694C" w:rsidRDefault="004D694C" w:rsidP="00925932">
            <w:pPr>
              <w:tabs>
                <w:tab w:val="left" w:pos="504"/>
              </w:tabs>
              <w:spacing w:after="0" w:line="207" w:lineRule="atLeast"/>
              <w:ind w:firstLine="221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 xml:space="preserve">2.7.1. </w:t>
            </w: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 xml:space="preserve">діагностика робочих параметрів </w:t>
            </w:r>
            <w:proofErr w:type="spellStart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автоінжектора</w:t>
            </w:r>
            <w:proofErr w:type="spellEnd"/>
          </w:p>
          <w:p w:rsidR="004D694C" w:rsidRDefault="004D694C" w:rsidP="00925932">
            <w:pPr>
              <w:tabs>
                <w:tab w:val="left" w:pos="504"/>
              </w:tabs>
              <w:spacing w:after="0" w:line="207" w:lineRule="atLeast"/>
              <w:ind w:firstLine="221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 xml:space="preserve">2.7.2. </w:t>
            </w: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 xml:space="preserve">перевірка стану шприца та його очистка, </w:t>
            </w:r>
            <w:proofErr w:type="spellStart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віал</w:t>
            </w:r>
            <w:proofErr w:type="spellEnd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 xml:space="preserve"> для промивки та зливу;</w:t>
            </w:r>
          </w:p>
          <w:p w:rsidR="004D694C" w:rsidRDefault="004D694C" w:rsidP="00925932">
            <w:pPr>
              <w:tabs>
                <w:tab w:val="left" w:pos="504"/>
              </w:tabs>
              <w:spacing w:after="0" w:line="207" w:lineRule="atLeast"/>
              <w:ind w:firstLine="221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 xml:space="preserve">2.8. </w:t>
            </w: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Кондиціювання системи (інжектор, детектор) в разі необхідності (наприклад, забруднення вузлів чи елементів системи);</w:t>
            </w:r>
          </w:p>
          <w:p w:rsidR="004D694C" w:rsidRDefault="004D694C" w:rsidP="00925932">
            <w:pPr>
              <w:tabs>
                <w:tab w:val="left" w:pos="504"/>
              </w:tabs>
              <w:spacing w:after="0" w:line="207" w:lineRule="atLeast"/>
              <w:ind w:firstLine="221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 xml:space="preserve">2.9. </w:t>
            </w: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Перевірка стану фільтрів очистки газів та заміна/рекомендація заміни в разі необхідності</w:t>
            </w:r>
          </w:p>
          <w:p w:rsidR="004D694C" w:rsidRPr="00925932" w:rsidRDefault="004D694C" w:rsidP="00925932">
            <w:pPr>
              <w:tabs>
                <w:tab w:val="left" w:pos="504"/>
              </w:tabs>
              <w:spacing w:after="0" w:line="207" w:lineRule="atLeast"/>
              <w:ind w:firstLine="221"/>
              <w:jc w:val="both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</w:p>
          <w:p w:rsidR="004D694C" w:rsidRPr="00925932" w:rsidRDefault="004D694C" w:rsidP="005D42A1">
            <w:pPr>
              <w:spacing w:after="0" w:line="207" w:lineRule="atLeast"/>
              <w:ind w:firstLine="22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4D694C" w:rsidRPr="00747B4C" w:rsidRDefault="004D694C" w:rsidP="00A661CF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694C" w:rsidRDefault="00454DBB" w:rsidP="002343E9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Враховуючи необхідність з</w:t>
            </w:r>
            <w:r w:rsidR="002343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акупівлі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343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343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сервісного обслуговування</w:t>
            </w:r>
            <w:r w:rsidR="002343E9">
              <w:t xml:space="preserve"> </w:t>
            </w:r>
            <w:r w:rsidR="002343E9" w:rsidRPr="002343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газового хроматографа </w:t>
            </w:r>
            <w:proofErr w:type="spellStart"/>
            <w:r w:rsidR="002343E9" w:rsidRPr="002343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Agіlent</w:t>
            </w:r>
            <w:proofErr w:type="spellEnd"/>
            <w:r w:rsidR="002343E9" w:rsidRPr="002343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7890B</w:t>
            </w:r>
            <w:r w:rsidR="002343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r w:rsidR="002343E9" w:rsidRPr="002343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газового хроматографа-мас-спектрометра </w:t>
            </w:r>
            <w:proofErr w:type="spellStart"/>
            <w:r w:rsidR="002343E9" w:rsidRPr="002343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Agіlent</w:t>
            </w:r>
            <w:proofErr w:type="spellEnd"/>
            <w:r w:rsidR="002343E9" w:rsidRPr="002343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7890B</w:t>
            </w:r>
            <w:r w:rsidR="002343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попередні роки </w:t>
            </w:r>
            <w:r w:rsidR="002343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ховано серед</w:t>
            </w:r>
            <w:r w:rsidR="002343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ній показник вартості закупівлі </w:t>
            </w:r>
            <w:r w:rsidR="002343E9" w:rsidRPr="002343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відповідно до </w:t>
            </w:r>
            <w:r w:rsidR="002343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</w:t>
            </w:r>
            <w:r w:rsidR="002343E9" w:rsidRPr="002343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 розділу ІІІ Примірної методики визначення очікуваної вартості предмета закупівлі (затвердженої наказом Мінекономіки від 18.02.2020 № 275).</w:t>
            </w:r>
          </w:p>
          <w:p w:rsidR="002343E9" w:rsidRPr="001344AC" w:rsidRDefault="002343E9" w:rsidP="002343E9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2219F" w:rsidRPr="0052647B" w:rsidRDefault="0022219F">
      <w:pPr>
        <w:rPr>
          <w:rFonts w:ascii="Times New Roman" w:hAnsi="Times New Roman" w:cs="Times New Roman"/>
        </w:rPr>
      </w:pPr>
    </w:p>
    <w:sectPr w:rsidR="0022219F" w:rsidRPr="0052647B" w:rsidSect="00820AAE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0A3F"/>
    <w:multiLevelType w:val="multilevel"/>
    <w:tmpl w:val="779C42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2121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2121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hint="default"/>
        <w:color w:val="2121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HAnsi" w:hAnsiTheme="minorHAnsi" w:hint="default"/>
        <w:color w:val="2121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hint="default"/>
        <w:color w:val="2121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HAnsi" w:hAnsiTheme="minorHAnsi" w:hint="default"/>
        <w:color w:val="2121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hint="default"/>
        <w:color w:val="2121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HAnsi" w:hAnsiTheme="minorHAnsi" w:hint="default"/>
        <w:color w:val="2121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HAnsi" w:hAnsiTheme="minorHAnsi" w:hint="default"/>
        <w:color w:val="212121"/>
      </w:rPr>
    </w:lvl>
  </w:abstractNum>
  <w:abstractNum w:abstractNumId="1" w15:restartNumberingAfterBreak="0">
    <w:nsid w:val="6CF95284"/>
    <w:multiLevelType w:val="hybridMultilevel"/>
    <w:tmpl w:val="4260D6BA"/>
    <w:lvl w:ilvl="0" w:tplc="02BC3114">
      <w:start w:val="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9"/>
    <w:rsid w:val="000801A2"/>
    <w:rsid w:val="001344AC"/>
    <w:rsid w:val="0014134B"/>
    <w:rsid w:val="00143079"/>
    <w:rsid w:val="00150F9C"/>
    <w:rsid w:val="00163E2B"/>
    <w:rsid w:val="00175F94"/>
    <w:rsid w:val="001A5219"/>
    <w:rsid w:val="001E447C"/>
    <w:rsid w:val="0022219F"/>
    <w:rsid w:val="002343E9"/>
    <w:rsid w:val="002E0895"/>
    <w:rsid w:val="00314C9B"/>
    <w:rsid w:val="00361AC7"/>
    <w:rsid w:val="00454DBB"/>
    <w:rsid w:val="004918F7"/>
    <w:rsid w:val="004D694C"/>
    <w:rsid w:val="0052647B"/>
    <w:rsid w:val="00572359"/>
    <w:rsid w:val="005D42A1"/>
    <w:rsid w:val="00657B10"/>
    <w:rsid w:val="006C72F2"/>
    <w:rsid w:val="00714306"/>
    <w:rsid w:val="00747B4C"/>
    <w:rsid w:val="008142CF"/>
    <w:rsid w:val="00820AAE"/>
    <w:rsid w:val="00925932"/>
    <w:rsid w:val="00A661CF"/>
    <w:rsid w:val="00AD5703"/>
    <w:rsid w:val="00AE3F06"/>
    <w:rsid w:val="00B14623"/>
    <w:rsid w:val="00B431D1"/>
    <w:rsid w:val="00B6029A"/>
    <w:rsid w:val="00B9559B"/>
    <w:rsid w:val="00C300FA"/>
    <w:rsid w:val="00CA4B09"/>
    <w:rsid w:val="00CF5D45"/>
    <w:rsid w:val="00D435BC"/>
    <w:rsid w:val="00D843FF"/>
    <w:rsid w:val="00DB2321"/>
    <w:rsid w:val="00E2313C"/>
    <w:rsid w:val="00E66210"/>
    <w:rsid w:val="00E83911"/>
    <w:rsid w:val="00FA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95C1"/>
  <w15:chartTrackingRefBased/>
  <w15:docId w15:val="{419C1675-3163-4482-8A1E-DBA2A3A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semiHidden/>
    <w:unhideWhenUsed/>
    <w:qFormat/>
    <w:rsid w:val="006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52647B"/>
    <w:rPr>
      <w:b/>
      <w:bCs/>
    </w:rPr>
  </w:style>
  <w:style w:type="paragraph" w:styleId="a6">
    <w:name w:val="List Paragraph"/>
    <w:basedOn w:val="a"/>
    <w:uiPriority w:val="34"/>
    <w:qFormat/>
    <w:rsid w:val="00814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бычный (веб) Знак"/>
    <w:aliases w:val="Обычный (Web) Знак"/>
    <w:link w:val="a3"/>
    <w:uiPriority w:val="99"/>
    <w:semiHidden/>
    <w:locked/>
    <w:rsid w:val="0014134B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3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71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8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64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Администратор</cp:lastModifiedBy>
  <cp:revision>2</cp:revision>
  <dcterms:created xsi:type="dcterms:W3CDTF">2021-11-11T15:09:00Z</dcterms:created>
  <dcterms:modified xsi:type="dcterms:W3CDTF">2021-11-11T15:09:00Z</dcterms:modified>
</cp:coreProperties>
</file>