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9214" w:leader="none"/>
        </w:tabs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Під час особистого прийому заповнюється за формою: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ОПИТУВАЛЬНИЙ ЛИСТ № ________</w:t>
      </w:r>
    </w:p>
    <w:tbl>
      <w:tblPr>
        <w:tblpPr w:bottomFromText="0" w:horzAnchor="margin" w:leftFromText="180" w:rightFromText="180" w:tblpX="0" w:tblpXSpec="center" w:tblpY="474" w:topFromText="0" w:vertAnchor="text"/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1"/>
        <w:gridCol w:w="2073"/>
        <w:gridCol w:w="5557"/>
      </w:tblGrid>
      <w:tr>
        <w:trPr/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Ви готові надати нам свою контактну інформацію?*</w:t>
              <w:br/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ТАК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, НІ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__________________</w:t>
              <w:br/>
              <w:t xml:space="preserve">*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Ця інформація не буде передаватись нікому без Вашої прямої згоди.</w:t>
              <w:br/>
              <w:t>Ви також може залишитися анонімним; однак зауважте, що може виникнути необхідність зв'язатися з Вами, а це можливо тільки якщо ми матимемо Вашу контактну інформацію.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Прізвище, ім'я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Контактна інформація</w:t>
              <w:br/>
              <w:t>(номер телефону, електронна адреса, адреса проживання)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Рід занять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Чоловік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Жінка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Надайте детальний опис випадку (ситуації).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В якому структур-ному підрозділі Київського НДЕКЦ МВС стався випадок (ситуація)?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Коли стався випадок (ситуація), вкажіть конкретний час (дата і час)?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 Коли та яким конкретно чином Ви дізналися про цей випадок?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 Чи знають інші люди про цей випадок (ситуацію)?</w:t>
              <w:br/>
              <w:t>Якщо так, чи можете Ви сказати, хто саме?</w:t>
              <w:br/>
              <w:t>Чи є у Вас контакти цих людей та чи можете їх надати?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11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НІ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1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Чи траплялися такі випадки в минулому?</w:t>
              <w:br/>
              <w:t>Якщо так, чи надавалося повідомлення</w:t>
              <w:br/>
              <w:t>про них раніше?</w:t>
              <w:br/>
              <w:t>Якщо так, то до якого органу (підрозділу)?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1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НІ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1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 Яких заходів було вжито у зв'язку з ними?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Чи надавали Ви інформацію</w:t>
              <w:br/>
              <w:t>про зазначений вище випадок (ситуацію) кудись ще?</w:t>
              <w:br/>
              <w:t>Якщо так, то куди/кому?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1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НІ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21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 Чи переконані Ви у достовірності повідомленої інформації?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2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НІ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2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 Чи бажаєте Ви щось додати?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2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НІ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177800"/>
                      <wp:docPr id="1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" descr=""/>
                              <pic:cNvPicPr/>
                            </pic:nvPicPr>
                            <pic:blipFill>
                              <a:blip r:embed="rId28"/>
                              <a:stretch/>
                            </pic:blipFill>
                            <pic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23.05pt;width:8.95pt;height:8.95pt;mso-wrap-style:none;v-text-anchor:middle;mso-position-vertical:top" type="_x0000_t75">
                      <v:imagedata r:id="rId2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Дата, час отримання повідомлення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 ____________ 20__ р.          _________:_________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        (число, місяць, рік)                                      (година, хвилин)</w:t>
            </w:r>
          </w:p>
        </w:tc>
      </w:tr>
      <w:tr>
        <w:trPr/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Опитувальний лист заповнив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       ______________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               (власне ім'я ПРІЗВИЩЕ)                                (підпис)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301478"/>
    <w:rPr>
      <w:color w:val="0563C1" w:themeColor="hyperlink"/>
      <w:u w:val="single"/>
    </w:rPr>
  </w:style>
  <w:style w:type="character" w:styleId="Rvts15" w:customStyle="1">
    <w:name w:val="rvts15"/>
    <w:qFormat/>
    <w:rsid w:val="00876ee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Rvps7" w:customStyle="1">
    <w:name w:val="rvps7"/>
    <w:basedOn w:val="Normal"/>
    <w:qFormat/>
    <w:rsid w:val="00876e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vps2" w:customStyle="1">
    <w:name w:val="rvps2"/>
    <w:basedOn w:val="Normal"/>
    <w:qFormat/>
    <w:rsid w:val="00876e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1.gif"/><Relationship Id="rId11" Type="http://schemas.openxmlformats.org/officeDocument/2006/relationships/image" Target="media/image2.png"/><Relationship Id="rId12" Type="http://schemas.openxmlformats.org/officeDocument/2006/relationships/image" Target="media/image1.gif"/><Relationship Id="rId13" Type="http://schemas.openxmlformats.org/officeDocument/2006/relationships/image" Target="media/image2.png"/><Relationship Id="rId14" Type="http://schemas.openxmlformats.org/officeDocument/2006/relationships/image" Target="media/image1.gif"/><Relationship Id="rId15" Type="http://schemas.openxmlformats.org/officeDocument/2006/relationships/image" Target="media/image2.png"/><Relationship Id="rId16" Type="http://schemas.openxmlformats.org/officeDocument/2006/relationships/image" Target="media/image1.gif"/><Relationship Id="rId17" Type="http://schemas.openxmlformats.org/officeDocument/2006/relationships/image" Target="media/image2.png"/><Relationship Id="rId18" Type="http://schemas.openxmlformats.org/officeDocument/2006/relationships/image" Target="media/image1.gif"/><Relationship Id="rId19" Type="http://schemas.openxmlformats.org/officeDocument/2006/relationships/image" Target="media/image2.png"/><Relationship Id="rId20" Type="http://schemas.openxmlformats.org/officeDocument/2006/relationships/image" Target="media/image1.gif"/><Relationship Id="rId21" Type="http://schemas.openxmlformats.org/officeDocument/2006/relationships/image" Target="media/image2.png"/><Relationship Id="rId22" Type="http://schemas.openxmlformats.org/officeDocument/2006/relationships/image" Target="media/image1.gif"/><Relationship Id="rId23" Type="http://schemas.openxmlformats.org/officeDocument/2006/relationships/image" Target="media/image2.png"/><Relationship Id="rId24" Type="http://schemas.openxmlformats.org/officeDocument/2006/relationships/image" Target="media/image1.gif"/><Relationship Id="rId25" Type="http://schemas.openxmlformats.org/officeDocument/2006/relationships/image" Target="media/image2.png"/><Relationship Id="rId26" Type="http://schemas.openxmlformats.org/officeDocument/2006/relationships/image" Target="media/image1.gif"/><Relationship Id="rId27" Type="http://schemas.openxmlformats.org/officeDocument/2006/relationships/image" Target="media/image2.png"/><Relationship Id="rId28" Type="http://schemas.openxmlformats.org/officeDocument/2006/relationships/image" Target="media/image1.gif"/><Relationship Id="rId29" Type="http://schemas.openxmlformats.org/officeDocument/2006/relationships/image" Target="media/image2.pn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LibreOffice/7.4.7.2$Windows_X86_64 LibreOffice_project/723314e595e8007d3cf785c16538505a1c878ca5</Application>
  <AppVersion>15.0000</AppVersion>
  <Pages>2</Pages>
  <Words>243</Words>
  <Characters>1333</Characters>
  <CharactersWithSpaces>1674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2023-04-14T11:58:00Z</dcterms:created>
  <dc:creator>Іщенко</dc:creator>
  <dc:description/>
  <dc:language>en-US</dc:language>
  <cp:lastModifiedBy>Степан Володимирович Іванов</cp:lastModifiedBy>
  <dcterms:modified xsi:type="dcterms:W3CDTF">2023-05-22T11:21:03Z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