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FD" w:rsidRPr="00066F33" w:rsidRDefault="00FC51FD" w:rsidP="00FC5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Обґрунтування</w:t>
      </w:r>
    </w:p>
    <w:p w:rsidR="00FC51FD" w:rsidRPr="00066F33" w:rsidRDefault="00FC51FD" w:rsidP="00FC5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технічних та якісних характеристик предмета закупівлі </w:t>
      </w:r>
    </w:p>
    <w:p w:rsidR="003C43B7" w:rsidRPr="00066F33" w:rsidRDefault="00FC51FD" w:rsidP="003C4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Київським  НДЕКЦ МВС</w:t>
      </w:r>
      <w:r w:rsidR="003C43B7"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3C43B7" w:rsidRDefault="00FC51FD" w:rsidP="003C4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Код ДК 021-2015-</w:t>
      </w:r>
      <w:r w:rsidR="003C43B7"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50433000-9 </w:t>
      </w:r>
      <w:r w:rsid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–</w:t>
      </w:r>
      <w:r w:rsidR="003C43B7"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П</w:t>
      </w:r>
      <w:r w:rsid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ослуги з калібрування</w:t>
      </w:r>
    </w:p>
    <w:p w:rsidR="005A3B2A" w:rsidRPr="00BA2B85" w:rsidRDefault="003C43B7" w:rsidP="0040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uk-UA"/>
        </w:rPr>
      </w:pPr>
      <w:r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(калібрування з</w:t>
      </w:r>
      <w:r w:rsidR="007740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асобів вимірювальної техніки</w:t>
      </w:r>
      <w:r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)</w:t>
      </w:r>
      <w:r w:rsidR="006C72F2" w:rsidRPr="00066F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DE29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закупівлі</w:t>
      </w:r>
      <w:r w:rsidR="00DE29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bookmarkStart w:id="0" w:name="_GoBack"/>
      <w:bookmarkEnd w:id="0"/>
      <w:r w:rsidR="00DE293F" w:rsidRPr="00DE29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UA-2024-04-24-008512-a</w:t>
      </w:r>
    </w:p>
    <w:tbl>
      <w:tblPr>
        <w:tblW w:w="148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843"/>
        <w:gridCol w:w="2693"/>
        <w:gridCol w:w="3686"/>
        <w:gridCol w:w="3827"/>
      </w:tblGrid>
      <w:tr w:rsidR="00143079" w:rsidRPr="00066F33" w:rsidTr="00BA2B85">
        <w:trPr>
          <w:trHeight w:val="334"/>
          <w:jc w:val="center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6F33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Вид </w:t>
            </w:r>
          </w:p>
          <w:p w:rsidR="006C72F2" w:rsidRPr="00066F33" w:rsidRDefault="005A3B2A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та </w:t>
            </w:r>
            <w:r w:rsidR="006C72F2"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ідентифікатор процедури закупівлі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81A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Очікувана </w:t>
            </w:r>
          </w:p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вартість предмета закупівлі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2647B" w:rsidRPr="00066F33" w:rsidTr="0077403B">
        <w:trPr>
          <w:trHeight w:val="719"/>
          <w:jc w:val="center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066F33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066F33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066F33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2647B" w:rsidRPr="00066F33" w:rsidTr="00BA2B85">
        <w:trPr>
          <w:trHeight w:val="7453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197" w:rsidRPr="00402197" w:rsidRDefault="00FC51FD" w:rsidP="00402197">
            <w:pPr>
              <w:spacing w:after="0" w:line="207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402197">
              <w:rPr>
                <w:rFonts w:ascii="Times New Roman" w:hAnsi="Times New Roman" w:cs="Times New Roman"/>
                <w:lang w:eastAsia="ru-RU"/>
              </w:rPr>
              <w:t>ДК 021-2015-</w:t>
            </w:r>
            <w:r w:rsidR="00402197" w:rsidRPr="00402197">
              <w:rPr>
                <w:rFonts w:ascii="Times New Roman" w:hAnsi="Times New Roman" w:cs="Times New Roman"/>
                <w:bCs/>
                <w:lang w:eastAsia="ru-RU"/>
              </w:rPr>
              <w:t>50433000-9 Послуги з калібрування</w:t>
            </w:r>
          </w:p>
          <w:p w:rsidR="005509C1" w:rsidRPr="00066F33" w:rsidRDefault="005509C1" w:rsidP="0089602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274A3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Відкриті торги</w:t>
            </w:r>
          </w:p>
          <w:p w:rsidR="006C72F2" w:rsidRPr="00066F33" w:rsidRDefault="006C72F2" w:rsidP="000C682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6026" w:rsidRPr="00066F33" w:rsidRDefault="00B708EB" w:rsidP="00D652BA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Кошти загального фонду Державного бюджету </w:t>
            </w:r>
          </w:p>
          <w:p w:rsidR="006C72F2" w:rsidRPr="008A25D5" w:rsidRDefault="00772675" w:rsidP="008C3EA1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5</w:t>
            </w:r>
            <w:r w:rsidR="008C3E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23</w:t>
            </w:r>
            <w:r w:rsidR="008A25D5" w:rsidRPr="008A25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</w:t>
            </w:r>
            <w:r w:rsidR="008C3E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101</w:t>
            </w:r>
            <w:r w:rsidR="0056077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,</w:t>
            </w:r>
            <w:r w:rsidR="008C3E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6</w:t>
            </w:r>
            <w:r w:rsidR="008A25D5" w:rsidRPr="008A25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</w:t>
            </w:r>
            <w:r w:rsidR="008A25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</w:t>
            </w:r>
            <w:r w:rsidR="005509C1" w:rsidRPr="00066F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грн.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Калібрування ЗВТ та ВУ, відповідно до вимог Закону України «Про метрологію та метрологічну діяльність», з метою виконання вимог ДСТУ ISO/IEC 17</w:t>
            </w:r>
            <w:r w:rsidR="002E206D">
              <w:rPr>
                <w:rFonts w:ascii="Times New Roman" w:eastAsia="Times New Roman" w:hAnsi="Times New Roman" w:cs="Times New Roman"/>
                <w:lang w:eastAsia="uk-UA"/>
              </w:rPr>
              <w:t>025:2019</w:t>
            </w: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 xml:space="preserve"> «Загальні вимоги до компетентності випробувальних та калібрувальних лабораторій», </w:t>
            </w:r>
            <w:r w:rsidR="00B708EB" w:rsidRPr="00066F3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для підтримки функціонування лабораторій:</w:t>
            </w:r>
          </w:p>
          <w:p w:rsidR="000F4E1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криміналістичних</w:t>
            </w:r>
            <w:r w:rsidR="000F4E1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FC51FD" w:rsidRPr="00066F33" w:rsidRDefault="000F4E13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видів</w:t>
            </w:r>
            <w:r w:rsidR="00FC51FD" w:rsidRPr="00066F33">
              <w:rPr>
                <w:rFonts w:ascii="Times New Roman" w:eastAsia="Times New Roman" w:hAnsi="Times New Roman" w:cs="Times New Roman"/>
                <w:lang w:eastAsia="uk-UA"/>
              </w:rPr>
              <w:t xml:space="preserve"> досліджень;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комп’ютерно-технічних та телекомунікаційних досліджень;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досліджень матеріалів, речовин і виробів;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біологічних досліджень</w:t>
            </w:r>
            <w:r w:rsidR="000F4E13">
              <w:rPr>
                <w:rFonts w:ascii="Times New Roman" w:eastAsia="Times New Roman" w:hAnsi="Times New Roman" w:cs="Times New Roman"/>
                <w:lang w:eastAsia="uk-UA"/>
              </w:rPr>
              <w:t xml:space="preserve"> та обліку</w:t>
            </w: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автотехнічних та криміналістичного дослідження транспортних засобів;</w:t>
            </w:r>
          </w:p>
          <w:p w:rsidR="002E206D" w:rsidRDefault="00FC51FD" w:rsidP="002E206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 xml:space="preserve">- відділ вибухотехнічних </w:t>
            </w:r>
            <w:r w:rsidR="002E206D">
              <w:rPr>
                <w:rFonts w:ascii="Times New Roman" w:eastAsia="Times New Roman" w:hAnsi="Times New Roman" w:cs="Times New Roman"/>
                <w:lang w:eastAsia="uk-UA"/>
              </w:rPr>
              <w:t>досліджень;</w:t>
            </w:r>
          </w:p>
          <w:p w:rsidR="00E85075" w:rsidRDefault="002E206D" w:rsidP="002E206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 відділ пожежотехнічних досліджень;</w:t>
            </w:r>
          </w:p>
          <w:p w:rsidR="002E206D" w:rsidRPr="00066F33" w:rsidRDefault="002E206D" w:rsidP="002E206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 відділ документального забезпечення.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E70B6" w:rsidRPr="00066F33" w:rsidRDefault="00FC51FD" w:rsidP="00FF28D9">
            <w:pPr>
              <w:spacing w:after="0" w:line="207" w:lineRule="atLeast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066F33">
              <w:rPr>
                <w:rStyle w:val="docdata"/>
                <w:rFonts w:ascii="Times New Roman" w:hAnsi="Times New Roman" w:cs="Times New Roman"/>
                <w:color w:val="000000"/>
              </w:rPr>
              <w:t>Проаналізувавши комерційні пропозиції вартості послуг, враховуючи кількість обладнання, що потребує калібрування та використовуються відповідними лабораторіями, на 202</w:t>
            </w:r>
            <w:r w:rsidR="008C3EA1">
              <w:rPr>
                <w:rStyle w:val="docdata"/>
                <w:rFonts w:ascii="Times New Roman" w:hAnsi="Times New Roman" w:cs="Times New Roman"/>
                <w:color w:val="000000"/>
              </w:rPr>
              <w:t>4</w:t>
            </w:r>
            <w:r w:rsidRPr="00066F33">
              <w:rPr>
                <w:rStyle w:val="docdata"/>
                <w:rFonts w:ascii="Times New Roman" w:hAnsi="Times New Roman" w:cs="Times New Roman"/>
                <w:color w:val="000000"/>
              </w:rPr>
              <w:t xml:space="preserve"> рік необхідність пров</w:t>
            </w:r>
            <w:r w:rsidR="00772675">
              <w:rPr>
                <w:rStyle w:val="docdata"/>
                <w:rFonts w:ascii="Times New Roman" w:hAnsi="Times New Roman" w:cs="Times New Roman"/>
                <w:color w:val="000000"/>
              </w:rPr>
              <w:t>едення калібрування становить 2</w:t>
            </w:r>
            <w:r w:rsidR="008C3EA1">
              <w:rPr>
                <w:rStyle w:val="docdata"/>
                <w:rFonts w:ascii="Times New Roman" w:hAnsi="Times New Roman" w:cs="Times New Roman"/>
                <w:color w:val="000000"/>
              </w:rPr>
              <w:t>05</w:t>
            </w:r>
            <w:r w:rsidRPr="00066F33">
              <w:rPr>
                <w:rStyle w:val="docdata"/>
                <w:rFonts w:ascii="Times New Roman" w:hAnsi="Times New Roman" w:cs="Times New Roman"/>
                <w:color w:val="000000"/>
              </w:rPr>
              <w:t xml:space="preserve"> </w:t>
            </w:r>
            <w:r w:rsidR="0077403B">
              <w:rPr>
                <w:rStyle w:val="docdata"/>
                <w:rFonts w:ascii="Times New Roman" w:hAnsi="Times New Roman" w:cs="Times New Roman"/>
                <w:color w:val="000000"/>
              </w:rPr>
              <w:t>од.</w:t>
            </w:r>
          </w:p>
          <w:p w:rsidR="006C72F2" w:rsidRDefault="006C72F2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Pr="00066F33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22219F" w:rsidRPr="00FD14DC" w:rsidRDefault="0022219F" w:rsidP="005509C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2219F" w:rsidRPr="00FD14DC" w:rsidSect="005A3B2A">
      <w:pgSz w:w="16838" w:h="11906" w:orient="landscape"/>
      <w:pgMar w:top="284" w:right="426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66F33"/>
    <w:rsid w:val="000801A2"/>
    <w:rsid w:val="0008274A"/>
    <w:rsid w:val="000C6822"/>
    <w:rsid w:val="000E5906"/>
    <w:rsid w:val="000F4E13"/>
    <w:rsid w:val="00125C3D"/>
    <w:rsid w:val="00143079"/>
    <w:rsid w:val="001647E5"/>
    <w:rsid w:val="00175F94"/>
    <w:rsid w:val="0022219F"/>
    <w:rsid w:val="00274A32"/>
    <w:rsid w:val="002E206D"/>
    <w:rsid w:val="003C43B7"/>
    <w:rsid w:val="003F3C31"/>
    <w:rsid w:val="003F56E6"/>
    <w:rsid w:val="00402197"/>
    <w:rsid w:val="00433D4F"/>
    <w:rsid w:val="00485E66"/>
    <w:rsid w:val="0052647B"/>
    <w:rsid w:val="005509C1"/>
    <w:rsid w:val="00560777"/>
    <w:rsid w:val="00572359"/>
    <w:rsid w:val="0059468C"/>
    <w:rsid w:val="005A3B2A"/>
    <w:rsid w:val="005E5423"/>
    <w:rsid w:val="005E70B6"/>
    <w:rsid w:val="006C72F2"/>
    <w:rsid w:val="00714306"/>
    <w:rsid w:val="00772675"/>
    <w:rsid w:val="0077403B"/>
    <w:rsid w:val="007A3BFC"/>
    <w:rsid w:val="008142CF"/>
    <w:rsid w:val="00874652"/>
    <w:rsid w:val="00896026"/>
    <w:rsid w:val="008A25D5"/>
    <w:rsid w:val="008C3EA1"/>
    <w:rsid w:val="00937008"/>
    <w:rsid w:val="00971F9C"/>
    <w:rsid w:val="009B324D"/>
    <w:rsid w:val="00A27110"/>
    <w:rsid w:val="00AE3F06"/>
    <w:rsid w:val="00B708EB"/>
    <w:rsid w:val="00BA2B85"/>
    <w:rsid w:val="00BB781A"/>
    <w:rsid w:val="00BC0E35"/>
    <w:rsid w:val="00C11E38"/>
    <w:rsid w:val="00D652BA"/>
    <w:rsid w:val="00DB2321"/>
    <w:rsid w:val="00DD47BB"/>
    <w:rsid w:val="00DE293F"/>
    <w:rsid w:val="00E333DB"/>
    <w:rsid w:val="00E67C67"/>
    <w:rsid w:val="00E85075"/>
    <w:rsid w:val="00F257C2"/>
    <w:rsid w:val="00F53617"/>
    <w:rsid w:val="00F5764D"/>
    <w:rsid w:val="00F90A3F"/>
    <w:rsid w:val="00FB0822"/>
    <w:rsid w:val="00FC51FD"/>
    <w:rsid w:val="00FD66C8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71B6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99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5509C1"/>
  </w:style>
  <w:style w:type="paragraph" w:styleId="a6">
    <w:name w:val="No Spacing"/>
    <w:qFormat/>
    <w:rsid w:val="005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rsid w:val="005509C1"/>
  </w:style>
  <w:style w:type="character" w:styleId="a7">
    <w:name w:val="Hyperlink"/>
    <w:basedOn w:val="a0"/>
    <w:uiPriority w:val="99"/>
    <w:unhideWhenUsed/>
    <w:rsid w:val="00937008"/>
    <w:rPr>
      <w:color w:val="0563C1" w:themeColor="hyperlink"/>
      <w:u w:val="single"/>
    </w:rPr>
  </w:style>
  <w:style w:type="character" w:customStyle="1" w:styleId="docdata">
    <w:name w:val="docdata"/>
    <w:aliases w:val="docy,v5,2470,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F5764D"/>
  </w:style>
  <w:style w:type="paragraph" w:styleId="a8">
    <w:name w:val="Balloon Text"/>
    <w:basedOn w:val="a"/>
    <w:link w:val="a9"/>
    <w:uiPriority w:val="99"/>
    <w:semiHidden/>
    <w:unhideWhenUsed/>
    <w:rsid w:val="00BC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0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E422-5514-4643-B034-E9ADAAF1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Anna</cp:lastModifiedBy>
  <cp:revision>5</cp:revision>
  <cp:lastPrinted>2023-03-27T08:20:00Z</cp:lastPrinted>
  <dcterms:created xsi:type="dcterms:W3CDTF">2024-04-23T06:20:00Z</dcterms:created>
  <dcterms:modified xsi:type="dcterms:W3CDTF">2024-04-24T09:51:00Z</dcterms:modified>
</cp:coreProperties>
</file>