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20AAE" w:rsidRDefault="00820AAE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947374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Код ДК 021-2015</w:t>
      </w:r>
      <w:r w:rsidR="00CA4B09" w:rsidRP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:</w:t>
      </w:r>
      <w:r w:rsidR="00CA4B09"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5041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0000-</w:t>
      </w:r>
      <w:r w:rsid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2</w:t>
      </w:r>
      <w:r w:rsidR="00820AAE" w:rsidRP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  <w:r w:rsidRP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–</w:t>
      </w:r>
      <w:r w:rsidR="00820AAE" w:rsidRPr="000476FF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 </w:t>
      </w:r>
      <w:r w:rsidR="000476FF" w:rsidRPr="000476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ПОСЛУГИ З РЕМОНТУ І ТЕХНІЧНОГО ОБСЛУГОВУВАННЯ (СЕРВІСНЕ ОБСЛУГОВУВАННЯ ОБЛАДНАННЯ</w:t>
      </w:r>
      <w:r w:rsidR="000476FF" w:rsidRPr="00047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CA4B09" w:rsidRPr="000476FF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A4B09" w:rsidRPr="000476FF" w:rsidRDefault="000476FF" w:rsidP="000476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6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Сервісне обслуговування обладнання</w:t>
      </w:r>
    </w:p>
    <w:p w:rsidR="00CA4B09" w:rsidRPr="00947374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6094B" w:rsidRPr="00E6094B">
        <w:rPr>
          <w:rFonts w:ascii="Times New Roman" w:eastAsia="Times New Roman" w:hAnsi="Times New Roman" w:cs="Times New Roman"/>
          <w:b/>
          <w:sz w:val="24"/>
          <w:szCs w:val="24"/>
        </w:rPr>
        <w:t>UA-2024-04-26-005268-a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CA4B09" w:rsidP="008D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820AAE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50410000-2 - Послуги з ремонту і технічного обслуговування вимірювальних, випробувальних і контрольних приладів (Сервісне </w:t>
            </w:r>
            <w:r w:rsidR="00820AAE" w:rsidRPr="008D4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обслуговування </w:t>
            </w:r>
            <w:r w:rsidR="000476FF" w:rsidRPr="008D4F6F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 w:rsidR="008D4F6F" w:rsidRPr="008D4F6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476FF" w:rsidRPr="008D4F6F">
              <w:rPr>
                <w:rFonts w:ascii="Times New Roman" w:hAnsi="Times New Roman" w:cs="Times New Roman"/>
                <w:sz w:val="24"/>
                <w:szCs w:val="24"/>
              </w:rPr>
              <w:t xml:space="preserve"> хроматограф</w:t>
            </w:r>
            <w:r w:rsidR="008D4F6F" w:rsidRPr="008D4F6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476FF" w:rsidRPr="008D4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8D4F6F" w:rsidRPr="008D4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мас-селективним детектором</w:t>
            </w:r>
            <w:r w:rsidR="000476FF" w:rsidRPr="008D4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76FF" w:rsidRPr="008D4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Thermo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Trace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ISQ (</w:t>
            </w:r>
            <w:r w:rsidR="008D4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шт.), газового хроматографа з мас-селективним детектором </w:t>
            </w:r>
            <w:proofErr w:type="spellStart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Agіlent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7890B-5977В, газових хроматографів </w:t>
            </w:r>
            <w:proofErr w:type="spellStart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Shimadzu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(2 шт.), газового хроматографа </w:t>
            </w:r>
            <w:proofErr w:type="spellStart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Agіlent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7890B, газових хроматографів </w:t>
            </w:r>
            <w:proofErr w:type="spellStart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Кристалл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5000.1/5000.2 (2 шт.), газового хроматографа </w:t>
            </w:r>
            <w:proofErr w:type="spellStart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Trace</w:t>
            </w:r>
            <w:proofErr w:type="spellEnd"/>
            <w:r w:rsidR="000476FF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1610</w:t>
            </w:r>
            <w:r w:rsidR="00820AAE" w:rsidRPr="000476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E6094B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E6094B">
              <w:rPr>
                <w:rFonts w:ascii="Times New Roman" w:eastAsia="Times New Roman" w:hAnsi="Times New Roman" w:cs="Times New Roman"/>
                <w:lang w:eastAsia="uk-UA"/>
              </w:rPr>
              <w:t>UA-2024-04-26-005268-a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8D4F6F" w:rsidRDefault="008D4F6F" w:rsidP="000476FF">
            <w:pPr>
              <w:spacing w:after="0" w:line="207" w:lineRule="atLeast"/>
              <w:ind w:left="-57" w:right="-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8D4F6F">
              <w:rPr>
                <w:rFonts w:ascii="Times New Roman" w:hAnsi="Times New Roman" w:cs="Times New Roman"/>
                <w:sz w:val="24"/>
                <w:szCs w:val="24"/>
              </w:rPr>
              <w:t>401 994,00</w:t>
            </w:r>
            <w:r w:rsidR="000476FF" w:rsidRPr="008D4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A4B09" w:rsidRPr="008D4F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84C39" w:rsidRPr="00184C39" w:rsidRDefault="000476FF" w:rsidP="000476F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6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184C39" w:rsidRPr="006C67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ехнічні характеристики предмету закупівлі визначені відповідно до потреб замовника, ґрунтуються на технічних характеристиках товарів такого виду.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84C39" w:rsidRDefault="00184C39" w:rsidP="000476F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Для визначення очікуваної вартості предмета закупівлі здійснено пошук та аналіз загальнодоступної цінової інформації. Врахована інформація про ціни, які отримано з </w:t>
            </w:r>
            <w:proofErr w:type="spellStart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цiнових</w:t>
            </w:r>
            <w:proofErr w:type="spellEnd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>пропозицiй</w:t>
            </w:r>
            <w:proofErr w:type="spellEnd"/>
            <w:r w:rsidRPr="00184C39">
              <w:rPr>
                <w:rFonts w:ascii="Times New Roman" w:hAnsi="Times New Roman" w:cs="Times New Roman"/>
                <w:sz w:val="24"/>
                <w:szCs w:val="24"/>
              </w:rPr>
              <w:t xml:space="preserve"> на запит.</w:t>
            </w: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E6094B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476FF"/>
    <w:rsid w:val="000801A2"/>
    <w:rsid w:val="001344AC"/>
    <w:rsid w:val="00143079"/>
    <w:rsid w:val="00150F9C"/>
    <w:rsid w:val="00163E2B"/>
    <w:rsid w:val="00175F94"/>
    <w:rsid w:val="00184C39"/>
    <w:rsid w:val="001A5219"/>
    <w:rsid w:val="001E447C"/>
    <w:rsid w:val="0022219F"/>
    <w:rsid w:val="002E0895"/>
    <w:rsid w:val="00314122"/>
    <w:rsid w:val="00314C9B"/>
    <w:rsid w:val="00361AC7"/>
    <w:rsid w:val="004918F7"/>
    <w:rsid w:val="0052647B"/>
    <w:rsid w:val="00572359"/>
    <w:rsid w:val="00657B10"/>
    <w:rsid w:val="00670420"/>
    <w:rsid w:val="006C678B"/>
    <w:rsid w:val="006C72F2"/>
    <w:rsid w:val="00714306"/>
    <w:rsid w:val="008142CF"/>
    <w:rsid w:val="00820AAE"/>
    <w:rsid w:val="008D4F6F"/>
    <w:rsid w:val="00947374"/>
    <w:rsid w:val="00A661CF"/>
    <w:rsid w:val="00AE3F06"/>
    <w:rsid w:val="00B14623"/>
    <w:rsid w:val="00B431D1"/>
    <w:rsid w:val="00B6029A"/>
    <w:rsid w:val="00B945C6"/>
    <w:rsid w:val="00C300FA"/>
    <w:rsid w:val="00CA4B09"/>
    <w:rsid w:val="00CF5D45"/>
    <w:rsid w:val="00D435BC"/>
    <w:rsid w:val="00D843FF"/>
    <w:rsid w:val="00DB2321"/>
    <w:rsid w:val="00E2313C"/>
    <w:rsid w:val="00E6094B"/>
    <w:rsid w:val="00E66210"/>
    <w:rsid w:val="00FA5F21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4EB9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Anna</cp:lastModifiedBy>
  <cp:revision>8</cp:revision>
  <dcterms:created xsi:type="dcterms:W3CDTF">2022-10-04T13:11:00Z</dcterms:created>
  <dcterms:modified xsi:type="dcterms:W3CDTF">2024-04-26T09:35:00Z</dcterms:modified>
</cp:coreProperties>
</file>